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C0" w:rsidRPr="00254DE2" w:rsidRDefault="006659C0" w:rsidP="006659C0">
      <w:pPr>
        <w:jc w:val="center"/>
        <w:rPr>
          <w:rFonts w:ascii="Arial" w:hAnsi="Arial" w:cs="Arial"/>
          <w:sz w:val="32"/>
          <w:szCs w:val="32"/>
          <w:lang/>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shd w:val="clear" w:color="auto" w:fill="C6D9F1"/>
        <w:jc w:val="center"/>
        <w:rPr>
          <w:rFonts w:ascii="Arial" w:hAnsi="Arial" w:cs="Arial"/>
          <w:sz w:val="32"/>
          <w:szCs w:val="32"/>
        </w:rPr>
      </w:pPr>
    </w:p>
    <w:p w:rsidR="006659C0" w:rsidRDefault="006659C0" w:rsidP="006659C0">
      <w:pPr>
        <w:shd w:val="clear" w:color="auto" w:fill="C6D9F1"/>
        <w:jc w:val="center"/>
        <w:rPr>
          <w:rFonts w:ascii="Arial" w:hAnsi="Arial" w:cs="Arial"/>
          <w:sz w:val="32"/>
          <w:szCs w:val="32"/>
        </w:rPr>
      </w:pPr>
      <w:r>
        <w:rPr>
          <w:rFonts w:ascii="Arial" w:hAnsi="Arial" w:cs="Arial"/>
          <w:sz w:val="32"/>
          <w:szCs w:val="32"/>
        </w:rPr>
        <w:t>КОНКУРСН</w:t>
      </w:r>
      <w:r w:rsidR="007E0165">
        <w:rPr>
          <w:rFonts w:ascii="Arial" w:hAnsi="Arial" w:cs="Arial"/>
          <w:sz w:val="32"/>
          <w:szCs w:val="32"/>
        </w:rPr>
        <w:t>A</w:t>
      </w:r>
      <w:r>
        <w:rPr>
          <w:rFonts w:ascii="Arial" w:hAnsi="Arial" w:cs="Arial"/>
          <w:sz w:val="32"/>
          <w:szCs w:val="32"/>
        </w:rPr>
        <w:t xml:space="preserve"> ДОКУМЕНТАЦИЈ</w:t>
      </w:r>
      <w:r w:rsidR="007E0165">
        <w:rPr>
          <w:rFonts w:ascii="Arial" w:hAnsi="Arial" w:cs="Arial"/>
          <w:sz w:val="32"/>
          <w:szCs w:val="32"/>
        </w:rPr>
        <w:t>A</w:t>
      </w:r>
      <w:r>
        <w:rPr>
          <w:rFonts w:ascii="Arial" w:hAnsi="Arial" w:cs="Arial"/>
          <w:sz w:val="32"/>
          <w:szCs w:val="32"/>
        </w:rPr>
        <w:t xml:space="preserve"> </w:t>
      </w:r>
    </w:p>
    <w:p w:rsidR="006659C0" w:rsidRDefault="006659C0" w:rsidP="006659C0">
      <w:pPr>
        <w:jc w:val="center"/>
        <w:rPr>
          <w:rFonts w:ascii="Arial" w:hAnsi="Arial" w:cs="Arial"/>
          <w:sz w:val="32"/>
          <w:szCs w:val="32"/>
          <w:lang w:val="ru-RU"/>
        </w:rPr>
      </w:pPr>
    </w:p>
    <w:p w:rsidR="006659C0" w:rsidRDefault="006659C0" w:rsidP="006659C0">
      <w:pPr>
        <w:jc w:val="center"/>
        <w:rPr>
          <w:rFonts w:ascii="Arial" w:hAnsi="Arial" w:cs="Arial"/>
          <w:b/>
          <w:bCs/>
          <w:i/>
          <w:iCs/>
          <w:sz w:val="28"/>
          <w:szCs w:val="28"/>
        </w:rPr>
      </w:pPr>
      <w:r>
        <w:rPr>
          <w:rFonts w:ascii="Arial" w:hAnsi="Arial" w:cs="Arial"/>
          <w:b/>
          <w:bCs/>
          <w:i/>
          <w:iCs/>
          <w:sz w:val="28"/>
          <w:szCs w:val="28"/>
        </w:rPr>
        <w:t>ТУРИСТИЧКА ОРГАНИЗАЦИЈА ''Подгорина''</w:t>
      </w:r>
    </w:p>
    <w:p w:rsidR="00D16D3E" w:rsidRPr="00D16D3E" w:rsidRDefault="00D16D3E" w:rsidP="006659C0">
      <w:pPr>
        <w:jc w:val="center"/>
        <w:rPr>
          <w:rFonts w:ascii="Arial" w:hAnsi="Arial" w:cs="Arial"/>
          <w:b/>
          <w:bCs/>
          <w:i/>
          <w:iCs/>
          <w:sz w:val="28"/>
          <w:szCs w:val="28"/>
        </w:rPr>
      </w:pPr>
      <w:r>
        <w:rPr>
          <w:rFonts w:ascii="Arial" w:hAnsi="Arial" w:cs="Arial"/>
          <w:b/>
          <w:bCs/>
          <w:i/>
          <w:iCs/>
          <w:sz w:val="28"/>
          <w:szCs w:val="28"/>
        </w:rPr>
        <w:t>Карђорђева 59, 14253 Осечина</w:t>
      </w:r>
    </w:p>
    <w:p w:rsidR="006659C0" w:rsidRDefault="006659C0" w:rsidP="006659C0">
      <w:pPr>
        <w:jc w:val="center"/>
        <w:rPr>
          <w:rFonts w:ascii="Arial" w:hAnsi="Arial" w:cs="Arial"/>
          <w:b/>
          <w:bCs/>
          <w:i/>
          <w:iCs/>
          <w:sz w:val="28"/>
          <w:szCs w:val="28"/>
          <w:lang w:val="ru-RU"/>
        </w:rPr>
      </w:pPr>
    </w:p>
    <w:p w:rsidR="006659C0" w:rsidRPr="0070047B" w:rsidRDefault="006659C0" w:rsidP="006659C0">
      <w:pPr>
        <w:jc w:val="center"/>
        <w:rPr>
          <w:rFonts w:ascii="Arial" w:hAnsi="Arial" w:cs="Arial"/>
          <w:b/>
          <w:bCs/>
          <w:i/>
          <w:iCs/>
          <w:sz w:val="28"/>
          <w:szCs w:val="28"/>
        </w:rPr>
      </w:pPr>
    </w:p>
    <w:p w:rsidR="00835471" w:rsidRDefault="006659C0" w:rsidP="00835471">
      <w:pPr>
        <w:ind w:left="720"/>
        <w:jc w:val="both"/>
        <w:rPr>
          <w:rFonts w:ascii="Arial" w:hAnsi="Arial" w:cs="Arial"/>
          <w:b/>
          <w:noProof/>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990180" w:rsidRPr="00990180">
        <w:rPr>
          <w:rFonts w:ascii="Arial" w:hAnsi="Arial" w:cs="Arial"/>
          <w:b/>
          <w:noProof/>
          <w:lang w:val="sr-Cyrl-CS"/>
        </w:rPr>
        <w:t>извођење муз</w:t>
      </w:r>
      <w:r w:rsidR="00835471">
        <w:rPr>
          <w:rFonts w:ascii="Arial" w:hAnsi="Arial" w:cs="Arial"/>
          <w:b/>
          <w:noProof/>
          <w:lang w:val="sr-Cyrl-CS"/>
        </w:rPr>
        <w:t>ичког програма за манифестацију</w:t>
      </w:r>
    </w:p>
    <w:p w:rsidR="00835471" w:rsidRPr="003B1BE6" w:rsidRDefault="00990180" w:rsidP="00835471">
      <w:pPr>
        <w:jc w:val="both"/>
        <w:rPr>
          <w:rFonts w:ascii="Arial" w:hAnsi="Arial" w:cs="Arial"/>
          <w:b/>
          <w:noProof/>
        </w:rPr>
      </w:pPr>
      <w:r w:rsidRPr="00990180">
        <w:rPr>
          <w:rFonts w:ascii="Arial" w:hAnsi="Arial" w:cs="Arial"/>
          <w:b/>
          <w:noProof/>
          <w:lang w:val="sr-Cyrl-CS"/>
        </w:rPr>
        <w:t>Сајам шљива Осечина</w:t>
      </w:r>
      <w:r>
        <w:rPr>
          <w:rFonts w:ascii="Arial" w:hAnsi="Arial" w:cs="Arial"/>
          <w:b/>
          <w:noProof/>
          <w:lang w:val="sr-Cyrl-CS"/>
        </w:rPr>
        <w:t xml:space="preserve"> 201</w:t>
      </w:r>
      <w:r w:rsidR="003B1BE6">
        <w:rPr>
          <w:rFonts w:ascii="Arial" w:hAnsi="Arial" w:cs="Arial"/>
          <w:b/>
          <w:noProof/>
        </w:rPr>
        <w:t>8</w:t>
      </w:r>
    </w:p>
    <w:p w:rsidR="00990180" w:rsidRDefault="00990180" w:rsidP="00BD1251">
      <w:pPr>
        <w:pStyle w:val="ListParagraph"/>
        <w:overflowPunct/>
        <w:autoSpaceDE/>
        <w:autoSpaceDN/>
        <w:adjustRightInd/>
        <w:jc w:val="both"/>
        <w:textAlignment w:val="auto"/>
        <w:rPr>
          <w:rFonts w:ascii="Arial" w:hAnsi="Arial" w:cs="Arial"/>
          <w:b/>
          <w:noProof/>
        </w:rPr>
      </w:pPr>
    </w:p>
    <w:p w:rsidR="00D16D3E" w:rsidRDefault="00D16D3E" w:rsidP="00BD1251">
      <w:pPr>
        <w:pStyle w:val="ListParagraph"/>
        <w:overflowPunct/>
        <w:autoSpaceDE/>
        <w:autoSpaceDN/>
        <w:adjustRightInd/>
        <w:jc w:val="both"/>
        <w:textAlignment w:val="auto"/>
        <w:rPr>
          <w:rFonts w:ascii="Arial" w:hAnsi="Arial" w:cs="Arial"/>
          <w:b/>
          <w:noProof/>
        </w:rPr>
      </w:pPr>
    </w:p>
    <w:p w:rsidR="00D16D3E" w:rsidRDefault="00D16D3E" w:rsidP="00BD1251">
      <w:pPr>
        <w:pStyle w:val="ListParagraph"/>
        <w:overflowPunct/>
        <w:autoSpaceDE/>
        <w:autoSpaceDN/>
        <w:adjustRightInd/>
        <w:jc w:val="both"/>
        <w:textAlignment w:val="auto"/>
        <w:rPr>
          <w:rFonts w:ascii="Arial" w:hAnsi="Arial" w:cs="Arial"/>
          <w:b/>
          <w:noProof/>
        </w:rPr>
      </w:pPr>
    </w:p>
    <w:p w:rsidR="00D16D3E" w:rsidRDefault="00D16D3E" w:rsidP="00BD1251">
      <w:pPr>
        <w:pStyle w:val="ListParagraph"/>
        <w:overflowPunct/>
        <w:autoSpaceDE/>
        <w:autoSpaceDN/>
        <w:adjustRightInd/>
        <w:jc w:val="both"/>
        <w:textAlignment w:val="auto"/>
        <w:rPr>
          <w:rFonts w:ascii="Arial" w:hAnsi="Arial" w:cs="Arial"/>
          <w:b/>
          <w:noProof/>
        </w:rPr>
      </w:pPr>
    </w:p>
    <w:p w:rsidR="00D16D3E" w:rsidRDefault="00D16D3E" w:rsidP="00BD1251">
      <w:pPr>
        <w:pStyle w:val="ListParagraph"/>
        <w:overflowPunct/>
        <w:autoSpaceDE/>
        <w:autoSpaceDN/>
        <w:adjustRightInd/>
        <w:jc w:val="both"/>
        <w:textAlignment w:val="auto"/>
        <w:rPr>
          <w:rFonts w:ascii="Arial" w:hAnsi="Arial" w:cs="Arial"/>
          <w:b/>
          <w:noProof/>
        </w:rPr>
      </w:pPr>
    </w:p>
    <w:p w:rsidR="00D16D3E" w:rsidRDefault="00D16D3E" w:rsidP="00BD1251">
      <w:pPr>
        <w:pStyle w:val="ListParagraph"/>
        <w:overflowPunct/>
        <w:autoSpaceDE/>
        <w:autoSpaceDN/>
        <w:adjustRightInd/>
        <w:jc w:val="both"/>
        <w:textAlignment w:val="auto"/>
        <w:rPr>
          <w:rFonts w:ascii="Arial" w:hAnsi="Arial" w:cs="Arial"/>
          <w:b/>
          <w:noProof/>
        </w:rPr>
      </w:pPr>
    </w:p>
    <w:p w:rsidR="00D16D3E" w:rsidRDefault="00D16D3E" w:rsidP="00BD1251">
      <w:pPr>
        <w:pStyle w:val="ListParagraph"/>
        <w:overflowPunct/>
        <w:autoSpaceDE/>
        <w:autoSpaceDN/>
        <w:adjustRightInd/>
        <w:jc w:val="both"/>
        <w:textAlignment w:val="auto"/>
        <w:rPr>
          <w:rFonts w:ascii="Arial" w:hAnsi="Arial" w:cs="Arial"/>
          <w:b/>
          <w:noProof/>
        </w:rPr>
      </w:pPr>
    </w:p>
    <w:p w:rsidR="00D16D3E" w:rsidRPr="00D16D3E" w:rsidRDefault="00D16D3E" w:rsidP="00BD1251">
      <w:pPr>
        <w:pStyle w:val="ListParagraph"/>
        <w:overflowPunct/>
        <w:autoSpaceDE/>
        <w:autoSpaceDN/>
        <w:adjustRightInd/>
        <w:jc w:val="both"/>
        <w:textAlignment w:val="auto"/>
        <w:rPr>
          <w:rFonts w:ascii="Arial" w:hAnsi="Arial" w:cs="Arial"/>
          <w:b/>
          <w:noProof/>
        </w:rPr>
      </w:pPr>
    </w:p>
    <w:p w:rsidR="00835471" w:rsidRPr="00835471" w:rsidRDefault="00835471" w:rsidP="00990180">
      <w:pPr>
        <w:jc w:val="both"/>
        <w:rPr>
          <w:rFonts w:ascii="Arial" w:hAnsi="Arial" w:cs="Arial"/>
          <w:b/>
          <w:noProof/>
        </w:rPr>
      </w:pPr>
    </w:p>
    <w:p w:rsidR="006659C0" w:rsidRDefault="006659C0" w:rsidP="006659C0">
      <w:pPr>
        <w:jc w:val="center"/>
        <w:rPr>
          <w:rFonts w:ascii="Arial" w:hAnsi="Arial" w:cs="Arial"/>
          <w:b/>
          <w:bCs/>
          <w:lang w:val="sr-Cyrl-CS"/>
        </w:rPr>
      </w:pPr>
      <w:r>
        <w:rPr>
          <w:rFonts w:ascii="Arial" w:hAnsi="Arial" w:cs="Arial"/>
          <w:b/>
          <w:bCs/>
          <w:lang w:val="sr-Cyrl-CS"/>
        </w:rPr>
        <w:t xml:space="preserve">ПРЕГОВАРАЧКИ ПОСТУПАК БЕЗ ОБЈАВЉИВАЊА ПОЗИВА ЗА ПОДНОШЕЊЕ ПОНУДА </w:t>
      </w:r>
    </w:p>
    <w:p w:rsidR="006659C0" w:rsidRPr="00F60293" w:rsidRDefault="006659C0" w:rsidP="006659C0">
      <w:pPr>
        <w:jc w:val="center"/>
        <w:rPr>
          <w:rFonts w:ascii="Arial" w:hAnsi="Arial" w:cs="Arial"/>
          <w:i/>
          <w:iCs/>
        </w:rPr>
      </w:pPr>
      <w:r>
        <w:rPr>
          <w:rFonts w:ascii="Arial" w:hAnsi="Arial" w:cs="Arial"/>
          <w:b/>
          <w:bCs/>
        </w:rPr>
        <w:t xml:space="preserve">ЈАВНА НАБАВКА бр. </w:t>
      </w:r>
      <w:r w:rsidR="00651D76">
        <w:rPr>
          <w:rFonts w:ascii="Arial" w:hAnsi="Arial" w:cs="Arial"/>
          <w:b/>
          <w:bCs/>
        </w:rPr>
        <w:t>3</w:t>
      </w:r>
      <w:r w:rsidR="00F60293">
        <w:rPr>
          <w:rFonts w:ascii="Arial" w:hAnsi="Arial" w:cs="Arial"/>
          <w:b/>
          <w:bCs/>
        </w:rPr>
        <w:t>0/18</w:t>
      </w: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6659C0" w:rsidP="006659C0">
      <w:pPr>
        <w:rPr>
          <w:rFonts w:ascii="Arial" w:hAnsi="Arial" w:cs="Arial"/>
          <w:i/>
          <w:iCs/>
        </w:rPr>
      </w:pP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3B1BE6" w:rsidP="006659C0">
      <w:pPr>
        <w:jc w:val="center"/>
      </w:pPr>
      <w:r>
        <w:rPr>
          <w:b/>
          <w:i/>
          <w:iCs/>
        </w:rPr>
        <w:t>Јул 2018</w:t>
      </w:r>
      <w:r w:rsidR="006659C0">
        <w:rPr>
          <w:rFonts w:ascii="Arial" w:hAnsi="Arial" w:cs="Arial"/>
          <w:b/>
          <w:bCs/>
        </w:rPr>
        <w:t>. године</w:t>
      </w:r>
    </w:p>
    <w:p w:rsidR="006659C0" w:rsidRDefault="006659C0" w:rsidP="006659C0">
      <w:pPr>
        <w:jc w:val="both"/>
      </w:pPr>
    </w:p>
    <w:p w:rsidR="006659C0" w:rsidRDefault="006659C0" w:rsidP="006659C0">
      <w:pPr>
        <w:jc w:val="both"/>
        <w:rPr>
          <w:rFonts w:ascii="Arial" w:eastAsia="TimesNewRomanPSMT" w:hAnsi="Arial" w:cs="Arial"/>
        </w:rPr>
      </w:pPr>
      <w:r>
        <w:rPr>
          <w:rFonts w:ascii="Arial" w:eastAsia="TimesNewRomanPSMT" w:hAnsi="Arial" w:cs="Arial"/>
        </w:rPr>
        <w:lastRenderedPageBreak/>
        <w:t xml:space="preserve">На основу чл. 36. ст. 1. тач. </w:t>
      </w:r>
      <w:r w:rsidR="00990180">
        <w:rPr>
          <w:rFonts w:ascii="Arial" w:eastAsia="TimesNewRomanPSMT" w:hAnsi="Arial" w:cs="Arial"/>
        </w:rPr>
        <w:t>2.</w:t>
      </w:r>
      <w:r>
        <w:rPr>
          <w:rFonts w:ascii="Arial" w:eastAsia="TimesNewRomanPSMT" w:hAnsi="Arial" w:cs="Arial"/>
        </w:rPr>
        <w:t>) и 61. Закона о јавним набавкама („Сл. гласник РС” бр. 124/2012,</w:t>
      </w:r>
      <w:r w:rsidR="00D16D3E">
        <w:rPr>
          <w:rFonts w:ascii="Arial" w:eastAsia="TimesNewRomanPSMT" w:hAnsi="Arial" w:cs="Arial"/>
        </w:rPr>
        <w:t xml:space="preserve">14/2015,68/2015 у даљем тексту: Закон), </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16D3E">
        <w:rPr>
          <w:rFonts w:ascii="Arial" w:eastAsia="TimesNewRomanPSMT" w:hAnsi="Arial" w:cs="Arial"/>
        </w:rPr>
        <w:t>86</w:t>
      </w:r>
      <w:r>
        <w:rPr>
          <w:rFonts w:ascii="Arial" w:eastAsia="TimesNewRomanPSMT" w:hAnsi="Arial" w:cs="Arial"/>
        </w:rPr>
        <w:t>/201</w:t>
      </w:r>
      <w:r w:rsidR="00D16D3E">
        <w:rPr>
          <w:rFonts w:ascii="Arial" w:eastAsia="TimesNewRomanPSMT" w:hAnsi="Arial" w:cs="Arial"/>
        </w:rPr>
        <w:t>5</w:t>
      </w:r>
      <w:r>
        <w:rPr>
          <w:rFonts w:ascii="Arial" w:eastAsia="TimesNewRomanPSMT" w:hAnsi="Arial" w:cs="Arial"/>
          <w:color w:val="auto"/>
        </w:rPr>
        <w:t>),</w:t>
      </w:r>
      <w:r>
        <w:rPr>
          <w:rFonts w:ascii="Arial" w:eastAsia="TimesNewRomanPSMT" w:hAnsi="Arial" w:cs="Arial"/>
          <w:color w:val="auto"/>
          <w:lang w:val="sr-Cyrl-CS"/>
        </w:rPr>
        <w:t xml:space="preserve"> </w:t>
      </w:r>
      <w:r>
        <w:rPr>
          <w:rFonts w:ascii="Arial" w:hAnsi="Arial" w:cs="Arial"/>
        </w:rPr>
        <w:t xml:space="preserve">Одлуке о покретању поступка јавне набавке </w:t>
      </w:r>
      <w:r w:rsidR="00F60293">
        <w:rPr>
          <w:rFonts w:ascii="Arial" w:hAnsi="Arial" w:cs="Arial"/>
        </w:rPr>
        <w:t>30/18</w:t>
      </w:r>
      <w:r>
        <w:rPr>
          <w:rFonts w:ascii="Arial" w:hAnsi="Arial" w:cs="Arial"/>
        </w:rPr>
        <w:t>. и Решења о образовању комисије за јавну набавку</w:t>
      </w:r>
      <w:r w:rsidR="00F60293">
        <w:rPr>
          <w:rFonts w:ascii="Arial" w:hAnsi="Arial" w:cs="Arial"/>
        </w:rPr>
        <w:t xml:space="preserve"> 30-2/18</w:t>
      </w:r>
      <w:r>
        <w:rPr>
          <w:rFonts w:ascii="Arial" w:hAnsi="Arial" w:cs="Arial"/>
        </w:rPr>
        <w:t>, припремљена је:</w:t>
      </w:r>
    </w:p>
    <w:p w:rsidR="006659C0" w:rsidRDefault="006659C0" w:rsidP="006659C0">
      <w:pPr>
        <w:ind w:firstLine="720"/>
        <w:jc w:val="both"/>
        <w:rPr>
          <w:rFonts w:ascii="Arial" w:eastAsia="TimesNewRomanPSMT" w:hAnsi="Arial" w:cs="Arial"/>
        </w:rPr>
      </w:pPr>
    </w:p>
    <w:p w:rsidR="006659C0" w:rsidRDefault="006659C0" w:rsidP="006659C0">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835471" w:rsidRDefault="006659C0" w:rsidP="00835471">
      <w:pPr>
        <w:ind w:left="720"/>
        <w:jc w:val="both"/>
        <w:rPr>
          <w:rFonts w:ascii="Arial" w:eastAsia="TimesNewRomanPS-BoldMT" w:hAnsi="Arial" w:cs="Arial"/>
          <w:b/>
          <w:bCs/>
        </w:rPr>
      </w:pPr>
      <w:r>
        <w:rPr>
          <w:rFonts w:ascii="Arial" w:eastAsia="TimesNewRomanPS-BoldMT" w:hAnsi="Arial" w:cs="Arial"/>
          <w:b/>
          <w:bCs/>
          <w:lang w:val="sr-Cyrl-CS"/>
        </w:rPr>
        <w:t xml:space="preserve">у преговарачком поступку без </w:t>
      </w:r>
      <w:r w:rsidR="00835471">
        <w:rPr>
          <w:rFonts w:ascii="Arial" w:eastAsia="TimesNewRomanPS-BoldMT" w:hAnsi="Arial" w:cs="Arial"/>
          <w:b/>
          <w:bCs/>
          <w:lang w:val="sr-Cyrl-CS"/>
        </w:rPr>
        <w:t>објављивања позива за подношење</w:t>
      </w:r>
    </w:p>
    <w:p w:rsidR="00835471" w:rsidRDefault="006659C0" w:rsidP="00835471">
      <w:pPr>
        <w:jc w:val="both"/>
        <w:rPr>
          <w:rFonts w:ascii="Arial" w:eastAsia="TimesNewRomanPS-BoldMT" w:hAnsi="Arial" w:cs="Arial"/>
          <w:b/>
          <w:bCs/>
        </w:rPr>
      </w:pPr>
      <w:r>
        <w:rPr>
          <w:rFonts w:ascii="Arial" w:eastAsia="TimesNewRomanPS-BoldMT" w:hAnsi="Arial" w:cs="Arial"/>
          <w:b/>
          <w:bCs/>
          <w:lang w:val="sr-Cyrl-CS"/>
        </w:rPr>
        <w:t xml:space="preserve">понуда за </w:t>
      </w:r>
      <w:r>
        <w:rPr>
          <w:rFonts w:ascii="Arial" w:eastAsia="TimesNewRomanPS-BoldMT" w:hAnsi="Arial" w:cs="Arial"/>
          <w:b/>
          <w:bCs/>
        </w:rPr>
        <w:t xml:space="preserve">јавну набавку </w:t>
      </w:r>
      <w:r w:rsidR="00990180">
        <w:rPr>
          <w:rFonts w:ascii="Arial" w:eastAsia="TimesNewRomanPS-BoldMT" w:hAnsi="Arial" w:cs="Arial"/>
          <w:b/>
          <w:bCs/>
        </w:rPr>
        <w:t>-</w:t>
      </w:r>
      <w:r w:rsidR="00990180" w:rsidRPr="00990180">
        <w:rPr>
          <w:rFonts w:ascii="Arial" w:hAnsi="Arial" w:cs="Arial"/>
          <w:b/>
          <w:noProof/>
          <w:lang w:val="sr-Cyrl-CS"/>
        </w:rPr>
        <w:t>извођење музичког програма за манифестацију Сајам шљива Осечина 201</w:t>
      </w:r>
      <w:r w:rsidR="003B1BE6">
        <w:rPr>
          <w:rFonts w:ascii="Arial" w:hAnsi="Arial" w:cs="Arial"/>
          <w:b/>
          <w:noProof/>
        </w:rPr>
        <w:t>8</w:t>
      </w:r>
      <w:r w:rsidR="00990180" w:rsidRPr="00990180">
        <w:rPr>
          <w:rFonts w:ascii="Arial" w:hAnsi="Arial" w:cs="Arial"/>
          <w:b/>
          <w:noProof/>
          <w:lang w:val="sr-Cyrl-CS"/>
        </w:rPr>
        <w:t>, концерти,</w:t>
      </w:r>
      <w:r>
        <w:rPr>
          <w:rFonts w:ascii="Arial" w:eastAsia="TimesNewRomanPS-BoldMT" w:hAnsi="Arial" w:cs="Arial"/>
          <w:b/>
          <w:bCs/>
        </w:rPr>
        <w:t xml:space="preserve"> </w:t>
      </w:r>
    </w:p>
    <w:p w:rsidR="00DA700D" w:rsidRPr="0078359B" w:rsidRDefault="00DA700D" w:rsidP="00DA700D">
      <w:pPr>
        <w:pStyle w:val="ListParagraph"/>
        <w:overflowPunct/>
        <w:autoSpaceDE/>
        <w:autoSpaceDN/>
        <w:adjustRightInd/>
        <w:ind w:left="1080"/>
        <w:jc w:val="both"/>
        <w:textAlignment w:val="auto"/>
        <w:rPr>
          <w:noProof/>
          <w:sz w:val="24"/>
          <w:szCs w:val="24"/>
          <w:lang w:val="sr-Cyrl-CS"/>
        </w:rPr>
      </w:pPr>
    </w:p>
    <w:p w:rsidR="00DA700D" w:rsidRDefault="00DA700D" w:rsidP="00835471">
      <w:pPr>
        <w:jc w:val="both"/>
        <w:rPr>
          <w:rFonts w:ascii="Arial" w:eastAsia="TimesNewRomanPS-BoldMT" w:hAnsi="Arial" w:cs="Arial"/>
          <w:b/>
          <w:bCs/>
        </w:rPr>
      </w:pPr>
    </w:p>
    <w:p w:rsidR="00BD1251" w:rsidRPr="00F60293" w:rsidRDefault="00F60293" w:rsidP="00BD1251">
      <w:pPr>
        <w:jc w:val="both"/>
        <w:rPr>
          <w:rFonts w:ascii="Arial" w:hAnsi="Arial" w:cs="Arial"/>
          <w:b/>
          <w:noProof/>
        </w:rPr>
      </w:pPr>
      <w:r>
        <w:rPr>
          <w:rFonts w:ascii="Arial" w:hAnsi="Arial" w:cs="Arial"/>
          <w:b/>
          <w:noProof/>
        </w:rPr>
        <w:t>ЈН бр.30/18</w:t>
      </w:r>
    </w:p>
    <w:p w:rsidR="00BD1251" w:rsidRPr="00835471" w:rsidRDefault="00BD1251" w:rsidP="00BD1251">
      <w:pPr>
        <w:pStyle w:val="ListParagraph"/>
        <w:overflowPunct/>
        <w:autoSpaceDE/>
        <w:autoSpaceDN/>
        <w:adjustRightInd/>
        <w:jc w:val="both"/>
        <w:textAlignment w:val="auto"/>
        <w:rPr>
          <w:rFonts w:ascii="Arial" w:hAnsi="Arial" w:cs="Arial"/>
          <w:b/>
          <w:noProof/>
        </w:rPr>
      </w:pPr>
    </w:p>
    <w:p w:rsidR="006659C0" w:rsidRDefault="006659C0" w:rsidP="006659C0">
      <w:pPr>
        <w:jc w:val="both"/>
        <w:rPr>
          <w:rFonts w:ascii="Arial" w:eastAsia="TimesNewRomanPSMT" w:hAnsi="Arial" w:cs="Arial"/>
        </w:rPr>
      </w:pPr>
      <w:r>
        <w:rPr>
          <w:rFonts w:ascii="Arial" w:eastAsia="TimesNewRomanPSMT" w:hAnsi="Arial" w:cs="Arial"/>
        </w:rPr>
        <w:t>Конкурсна документација садржи:</w:t>
      </w:r>
    </w:p>
    <w:p w:rsidR="006659C0" w:rsidRDefault="006659C0" w:rsidP="006659C0">
      <w:pPr>
        <w:jc w:val="both"/>
        <w:rPr>
          <w:rFonts w:ascii="Arial" w:eastAsia="TimesNewRomanPSMT" w:hAnsi="Arial" w:cs="Arial"/>
          <w:lang w:val="sr-Cyrl-CS"/>
        </w:rPr>
      </w:pPr>
    </w:p>
    <w:tbl>
      <w:tblPr>
        <w:tblW w:w="9300" w:type="dxa"/>
        <w:tblInd w:w="-30" w:type="dxa"/>
        <w:tblLayout w:type="fixed"/>
        <w:tblLook w:val="04A0"/>
      </w:tblPr>
      <w:tblGrid>
        <w:gridCol w:w="1562"/>
        <w:gridCol w:w="6118"/>
        <w:gridCol w:w="1620"/>
      </w:tblGrid>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6659C0">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6659C0" w:rsidRDefault="006659C0">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Default="006659C0">
            <w:pPr>
              <w:jc w:val="center"/>
              <w:rPr>
                <w:rFonts w:ascii="Arial" w:hAnsi="Arial" w:cs="Arial"/>
                <w:bCs/>
                <w:iCs/>
                <w:sz w:val="28"/>
                <w:szCs w:val="28"/>
              </w:rPr>
            </w:pPr>
            <w:r>
              <w:rPr>
                <w:rFonts w:ascii="Arial" w:eastAsia="TimesNewRomanPSMT" w:hAnsi="Arial" w:cs="Arial"/>
                <w:b/>
                <w:i/>
              </w:rPr>
              <w:t>Страна</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6659C0">
            <w:pPr>
              <w:snapToGrid w:val="0"/>
              <w:jc w:val="center"/>
              <w:rPr>
                <w:rFonts w:ascii="Arial" w:eastAsia="TimesNewRomanPSMT" w:hAnsi="Arial" w:cs="Arial"/>
              </w:rPr>
            </w:pPr>
            <w:r>
              <w:rPr>
                <w:rFonts w:ascii="Arial" w:hAnsi="Arial" w:cs="Arial"/>
                <w:bCs/>
                <w:iCs/>
              </w:rPr>
              <w:t>I</w:t>
            </w:r>
          </w:p>
        </w:tc>
        <w:tc>
          <w:tcPr>
            <w:tcW w:w="6118" w:type="dxa"/>
            <w:tcBorders>
              <w:top w:val="single" w:sz="4" w:space="0" w:color="000000"/>
              <w:left w:val="single" w:sz="4" w:space="0" w:color="000000"/>
              <w:bottom w:val="single" w:sz="4" w:space="0" w:color="000000"/>
              <w:right w:val="nil"/>
            </w:tcBorders>
            <w:hideMark/>
          </w:tcPr>
          <w:p w:rsidR="006659C0" w:rsidRDefault="006659C0">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Default="006659C0">
            <w:pPr>
              <w:snapToGrid w:val="0"/>
              <w:jc w:val="center"/>
              <w:rPr>
                <w:rFonts w:ascii="Arial" w:hAnsi="Arial" w:cs="Arial"/>
                <w:bCs/>
                <w:iCs/>
                <w:sz w:val="28"/>
                <w:szCs w:val="28"/>
              </w:rPr>
            </w:pPr>
            <w:r>
              <w:rPr>
                <w:rFonts w:ascii="Arial" w:eastAsia="TimesNewRomanPSMT" w:hAnsi="Arial" w:cs="Arial"/>
                <w:color w:val="auto"/>
              </w:rPr>
              <w:t>3</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6659C0">
            <w:pPr>
              <w:snapToGrid w:val="0"/>
              <w:jc w:val="center"/>
              <w:rPr>
                <w:rFonts w:ascii="Arial" w:eastAsia="TimesNewRomanPSMT" w:hAnsi="Arial" w:cs="Arial"/>
              </w:rPr>
            </w:pPr>
            <w:r>
              <w:rPr>
                <w:rFonts w:ascii="Arial" w:hAnsi="Arial" w:cs="Arial"/>
                <w:bCs/>
                <w:iCs/>
              </w:rPr>
              <w:t>II</w:t>
            </w:r>
          </w:p>
        </w:tc>
        <w:tc>
          <w:tcPr>
            <w:tcW w:w="6118" w:type="dxa"/>
            <w:tcBorders>
              <w:top w:val="single" w:sz="4" w:space="0" w:color="000000"/>
              <w:left w:val="single" w:sz="4" w:space="0" w:color="000000"/>
              <w:bottom w:val="single" w:sz="4" w:space="0" w:color="000000"/>
              <w:right w:val="nil"/>
            </w:tcBorders>
            <w:hideMark/>
          </w:tcPr>
          <w:p w:rsidR="006659C0" w:rsidRDefault="006659C0">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Default="006659C0">
            <w:pPr>
              <w:snapToGrid w:val="0"/>
              <w:jc w:val="center"/>
              <w:rPr>
                <w:rFonts w:ascii="Arial" w:eastAsia="TimesNewRomanPSMT" w:hAnsi="Arial" w:cs="Arial"/>
              </w:rPr>
            </w:pPr>
            <w:r>
              <w:rPr>
                <w:rFonts w:ascii="Arial" w:eastAsia="TimesNewRomanPSMT" w:hAnsi="Arial" w:cs="Arial"/>
              </w:rPr>
              <w:t>4</w:t>
            </w:r>
          </w:p>
        </w:tc>
      </w:tr>
      <w:tr w:rsidR="006659C0" w:rsidTr="007E0165">
        <w:tc>
          <w:tcPr>
            <w:tcW w:w="1562" w:type="dxa"/>
            <w:tcBorders>
              <w:top w:val="single" w:sz="4" w:space="0" w:color="000000"/>
              <w:left w:val="single" w:sz="4" w:space="0" w:color="000000"/>
              <w:bottom w:val="single" w:sz="4" w:space="0" w:color="000000"/>
              <w:right w:val="nil"/>
            </w:tcBorders>
          </w:tcPr>
          <w:p w:rsidR="006659C0" w:rsidRDefault="006659C0">
            <w:pPr>
              <w:snapToGrid w:val="0"/>
              <w:jc w:val="center"/>
              <w:rPr>
                <w:rFonts w:ascii="Arial" w:eastAsia="TimesNewRomanPSMT" w:hAnsi="Arial" w:cs="Arial"/>
              </w:rPr>
            </w:pPr>
          </w:p>
          <w:p w:rsidR="006659C0" w:rsidRDefault="00AD5B33" w:rsidP="00AD5B33">
            <w:pPr>
              <w:snapToGrid w:val="0"/>
              <w:rPr>
                <w:rFonts w:ascii="Arial" w:eastAsia="TimesNewRomanPSMT" w:hAnsi="Arial" w:cs="Arial"/>
              </w:rPr>
            </w:pPr>
            <w:r>
              <w:rPr>
                <w:rFonts w:ascii="Arial" w:eastAsia="TimesNewRomanPSMT" w:hAnsi="Arial" w:cs="Arial"/>
              </w:rPr>
              <w:t xml:space="preserve">         </w:t>
            </w:r>
            <w:r w:rsidR="009F11E2">
              <w:rPr>
                <w:rFonts w:ascii="Arial" w:eastAsia="TimesNewRomanPSMT" w:hAnsi="Arial" w:cs="Arial"/>
              </w:rPr>
              <w:t>III</w:t>
            </w:r>
          </w:p>
        </w:tc>
        <w:tc>
          <w:tcPr>
            <w:tcW w:w="6118" w:type="dxa"/>
            <w:tcBorders>
              <w:top w:val="single" w:sz="4" w:space="0" w:color="000000"/>
              <w:left w:val="single" w:sz="4" w:space="0" w:color="000000"/>
              <w:bottom w:val="single" w:sz="4" w:space="0" w:color="000000"/>
              <w:right w:val="nil"/>
            </w:tcBorders>
            <w:hideMark/>
          </w:tcPr>
          <w:p w:rsidR="006659C0" w:rsidRPr="00AD5B33" w:rsidRDefault="00AD5B33">
            <w:pPr>
              <w:snapToGrid w:val="0"/>
              <w:jc w:val="both"/>
              <w:rPr>
                <w:rFonts w:ascii="Arial" w:eastAsia="TimesNewRomanPSMT" w:hAnsi="Arial" w:cs="Arial"/>
                <w:color w:val="auto"/>
              </w:rPr>
            </w:pPr>
            <w:r>
              <w:rPr>
                <w:rFonts w:ascii="Arial" w:eastAsia="TimesNewRomanPSMT" w:hAnsi="Arial" w:cs="Arial"/>
                <w:color w:val="auto"/>
              </w:rPr>
              <w:t>Врста, техничке карактеристике, квалитет и количина радова</w:t>
            </w:r>
          </w:p>
        </w:tc>
        <w:tc>
          <w:tcPr>
            <w:tcW w:w="1620" w:type="dxa"/>
            <w:tcBorders>
              <w:top w:val="single" w:sz="4" w:space="0" w:color="000000"/>
              <w:left w:val="single" w:sz="4" w:space="0" w:color="000000"/>
              <w:bottom w:val="single" w:sz="4" w:space="0" w:color="000000"/>
              <w:right w:val="single" w:sz="4" w:space="0" w:color="000000"/>
            </w:tcBorders>
          </w:tcPr>
          <w:p w:rsidR="006659C0" w:rsidRDefault="006659C0">
            <w:pPr>
              <w:snapToGrid w:val="0"/>
              <w:jc w:val="center"/>
              <w:rPr>
                <w:rFonts w:ascii="Arial" w:eastAsia="TimesNewRomanPSMT" w:hAnsi="Arial" w:cs="Arial"/>
                <w:color w:val="auto"/>
              </w:rPr>
            </w:pPr>
          </w:p>
          <w:p w:rsidR="006659C0" w:rsidRPr="0070047B" w:rsidRDefault="0070047B">
            <w:pPr>
              <w:snapToGrid w:val="0"/>
              <w:jc w:val="center"/>
              <w:rPr>
                <w:rFonts w:ascii="Arial" w:eastAsia="TimesNewRomanPSMT" w:hAnsi="Arial" w:cs="Arial"/>
                <w:color w:val="auto"/>
              </w:rPr>
            </w:pPr>
            <w:r>
              <w:rPr>
                <w:rFonts w:ascii="Arial" w:eastAsia="TimesNewRomanPSMT" w:hAnsi="Arial" w:cs="Arial"/>
                <w:color w:val="auto"/>
              </w:rPr>
              <w:t>5</w:t>
            </w:r>
          </w:p>
          <w:p w:rsidR="006659C0" w:rsidRDefault="006659C0">
            <w:pPr>
              <w:snapToGrid w:val="0"/>
              <w:jc w:val="center"/>
              <w:rPr>
                <w:rFonts w:ascii="Arial" w:eastAsia="TimesNewRomanPSMT" w:hAnsi="Arial" w:cs="Arial"/>
              </w:rPr>
            </w:pPr>
          </w:p>
        </w:tc>
      </w:tr>
      <w:tr w:rsidR="00AD5B33" w:rsidTr="007E0165">
        <w:tc>
          <w:tcPr>
            <w:tcW w:w="1562" w:type="dxa"/>
            <w:tcBorders>
              <w:top w:val="single" w:sz="4" w:space="0" w:color="000000"/>
              <w:left w:val="single" w:sz="4" w:space="0" w:color="000000"/>
              <w:bottom w:val="single" w:sz="4" w:space="0" w:color="000000"/>
              <w:right w:val="nil"/>
            </w:tcBorders>
          </w:tcPr>
          <w:p w:rsidR="00AD5B33" w:rsidRDefault="00AD5B33">
            <w:pPr>
              <w:snapToGrid w:val="0"/>
              <w:jc w:val="center"/>
              <w:rPr>
                <w:rFonts w:ascii="Arial" w:eastAsia="TimesNewRomanPSMT" w:hAnsi="Arial" w:cs="Arial"/>
              </w:rPr>
            </w:pPr>
          </w:p>
          <w:p w:rsidR="00AD5B33" w:rsidRDefault="00757565" w:rsidP="00757565">
            <w:pPr>
              <w:snapToGrid w:val="0"/>
              <w:jc w:val="center"/>
              <w:rPr>
                <w:rFonts w:ascii="Arial" w:eastAsia="TimesNewRomanPSMT" w:hAnsi="Arial" w:cs="Arial"/>
              </w:rPr>
            </w:pPr>
            <w:r>
              <w:rPr>
                <w:rFonts w:ascii="Arial" w:eastAsia="TimesNewRomanPSMT" w:hAnsi="Arial" w:cs="Arial"/>
              </w:rPr>
              <w:t>IV</w:t>
            </w:r>
          </w:p>
        </w:tc>
        <w:tc>
          <w:tcPr>
            <w:tcW w:w="6118" w:type="dxa"/>
            <w:tcBorders>
              <w:top w:val="single" w:sz="4" w:space="0" w:color="000000"/>
              <w:left w:val="single" w:sz="4" w:space="0" w:color="000000"/>
              <w:bottom w:val="single" w:sz="4" w:space="0" w:color="000000"/>
              <w:right w:val="nil"/>
            </w:tcBorders>
            <w:hideMark/>
          </w:tcPr>
          <w:p w:rsidR="00AD5B33" w:rsidRDefault="00AD5B33">
            <w:pPr>
              <w:snapToGrid w:val="0"/>
              <w:jc w:val="both"/>
              <w:rPr>
                <w:rFonts w:ascii="Arial" w:eastAsia="TimesNewRomanPSMT" w:hAnsi="Arial" w:cs="Arial"/>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AD5B33" w:rsidRDefault="00AD5B33">
            <w:pPr>
              <w:snapToGrid w:val="0"/>
              <w:jc w:val="center"/>
              <w:rPr>
                <w:rFonts w:ascii="Arial" w:eastAsia="TimesNewRomanPSMT" w:hAnsi="Arial" w:cs="Arial"/>
              </w:rPr>
            </w:pPr>
          </w:p>
          <w:p w:rsidR="00AD5B33" w:rsidRPr="0070047B" w:rsidRDefault="0070047B">
            <w:pPr>
              <w:snapToGrid w:val="0"/>
              <w:jc w:val="center"/>
              <w:rPr>
                <w:rFonts w:ascii="Arial" w:eastAsia="TimesNewRomanPSMT" w:hAnsi="Arial" w:cs="Arial"/>
                <w:color w:val="auto"/>
              </w:rPr>
            </w:pPr>
            <w:r>
              <w:rPr>
                <w:rFonts w:ascii="Arial" w:eastAsia="TimesNewRomanPSMT" w:hAnsi="Arial" w:cs="Arial"/>
              </w:rPr>
              <w:t>6-9</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AD5B33">
            <w:pPr>
              <w:snapToGrid w:val="0"/>
              <w:jc w:val="center"/>
              <w:rPr>
                <w:rFonts w:ascii="Arial" w:eastAsia="TimesNewRomanPSMT" w:hAnsi="Arial" w:cs="Arial"/>
              </w:rPr>
            </w:pPr>
            <w:r>
              <w:rPr>
                <w:rFonts w:ascii="Arial" w:eastAsia="TimesNewRomanPSMT" w:hAnsi="Arial" w:cs="Arial"/>
              </w:rPr>
              <w:t>V</w:t>
            </w:r>
          </w:p>
        </w:tc>
        <w:tc>
          <w:tcPr>
            <w:tcW w:w="6118" w:type="dxa"/>
            <w:tcBorders>
              <w:top w:val="single" w:sz="4" w:space="0" w:color="000000"/>
              <w:left w:val="single" w:sz="4" w:space="0" w:color="000000"/>
              <w:bottom w:val="single" w:sz="4" w:space="0" w:color="000000"/>
              <w:right w:val="nil"/>
            </w:tcBorders>
            <w:hideMark/>
          </w:tcPr>
          <w:p w:rsidR="006659C0" w:rsidRDefault="006659C0">
            <w:pPr>
              <w:snapToGrid w:val="0"/>
              <w:jc w:val="both"/>
              <w:rPr>
                <w:rFonts w:ascii="Arial" w:eastAsia="TimesNewRomanPSMT" w:hAnsi="Arial" w:cs="Arial"/>
                <w:color w:val="auto"/>
                <w:lang w:val="sr-Cyrl-CS"/>
              </w:rPr>
            </w:pPr>
            <w:r>
              <w:rPr>
                <w:rFonts w:ascii="Arial" w:eastAsia="TimesNewRomanPSMT" w:hAnsi="Arial" w:cs="Arial"/>
                <w:color w:val="auto"/>
              </w:rPr>
              <w:t>Елементи уговора о којима ће се преговарати</w:t>
            </w:r>
            <w:r>
              <w:rPr>
                <w:rFonts w:ascii="Arial" w:eastAsia="TimesNewRomanPSMT"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Pr="0070047B" w:rsidRDefault="0070047B">
            <w:pPr>
              <w:snapToGrid w:val="0"/>
              <w:jc w:val="center"/>
              <w:rPr>
                <w:rFonts w:ascii="Arial" w:eastAsia="TimesNewRomanPSMT" w:hAnsi="Arial" w:cs="Arial"/>
                <w:color w:val="auto"/>
              </w:rPr>
            </w:pPr>
            <w:r>
              <w:rPr>
                <w:rFonts w:ascii="Arial" w:eastAsia="TimesNewRomanPSMT" w:hAnsi="Arial" w:cs="Arial"/>
                <w:color w:val="auto"/>
              </w:rPr>
              <w:t>10</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AD5B33" w:rsidP="009F11E2">
            <w:pPr>
              <w:snapToGrid w:val="0"/>
              <w:jc w:val="center"/>
              <w:rPr>
                <w:rFonts w:ascii="Arial" w:eastAsia="TimesNewRomanPSMT" w:hAnsi="Arial" w:cs="Arial"/>
              </w:rPr>
            </w:pPr>
            <w:r>
              <w:rPr>
                <w:rFonts w:ascii="Arial" w:eastAsia="TimesNewRomanPSMT" w:hAnsi="Arial" w:cs="Arial"/>
              </w:rPr>
              <w:t>VI</w:t>
            </w:r>
          </w:p>
        </w:tc>
        <w:tc>
          <w:tcPr>
            <w:tcW w:w="6118" w:type="dxa"/>
            <w:tcBorders>
              <w:top w:val="single" w:sz="4" w:space="0" w:color="000000"/>
              <w:left w:val="single" w:sz="4" w:space="0" w:color="000000"/>
              <w:bottom w:val="single" w:sz="4" w:space="0" w:color="000000"/>
              <w:right w:val="nil"/>
            </w:tcBorders>
            <w:hideMark/>
          </w:tcPr>
          <w:p w:rsidR="006659C0" w:rsidRDefault="00AD5B33">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Pr="0070047B" w:rsidRDefault="0070047B">
            <w:pPr>
              <w:snapToGrid w:val="0"/>
              <w:jc w:val="center"/>
              <w:rPr>
                <w:rFonts w:ascii="Arial" w:eastAsia="TimesNewRomanPSMT" w:hAnsi="Arial" w:cs="Arial"/>
              </w:rPr>
            </w:pPr>
            <w:r>
              <w:rPr>
                <w:rFonts w:ascii="Arial" w:eastAsia="TimesNewRomanPSMT" w:hAnsi="Arial" w:cs="Arial"/>
              </w:rPr>
              <w:t>11-15</w:t>
            </w:r>
          </w:p>
        </w:tc>
      </w:tr>
      <w:tr w:rsidR="00AD5B33" w:rsidTr="007E0165">
        <w:tc>
          <w:tcPr>
            <w:tcW w:w="1562" w:type="dxa"/>
            <w:tcBorders>
              <w:top w:val="single" w:sz="4" w:space="0" w:color="000000"/>
              <w:left w:val="single" w:sz="4" w:space="0" w:color="000000"/>
              <w:bottom w:val="single" w:sz="4" w:space="0" w:color="000000"/>
              <w:right w:val="nil"/>
            </w:tcBorders>
            <w:hideMark/>
          </w:tcPr>
          <w:p w:rsidR="00AD5B33" w:rsidRDefault="00AD5B33" w:rsidP="009F11E2">
            <w:pPr>
              <w:snapToGrid w:val="0"/>
              <w:jc w:val="center"/>
              <w:rPr>
                <w:rFonts w:ascii="Arial" w:eastAsia="TimesNewRomanPSMT" w:hAnsi="Arial" w:cs="Arial"/>
              </w:rPr>
            </w:pPr>
          </w:p>
          <w:p w:rsidR="00AD5B33" w:rsidRPr="0070047B" w:rsidRDefault="0070047B" w:rsidP="009F11E2">
            <w:pPr>
              <w:snapToGrid w:val="0"/>
              <w:jc w:val="center"/>
              <w:rPr>
                <w:rFonts w:ascii="Arial" w:eastAsia="TimesNewRomanPSMT" w:hAnsi="Arial" w:cs="Arial"/>
              </w:rPr>
            </w:pPr>
            <w:r>
              <w:rPr>
                <w:rFonts w:ascii="Arial" w:eastAsia="TimesNewRomanPSMT" w:hAnsi="Arial" w:cs="Arial"/>
              </w:rPr>
              <w:t>VII</w:t>
            </w:r>
          </w:p>
        </w:tc>
        <w:tc>
          <w:tcPr>
            <w:tcW w:w="6118" w:type="dxa"/>
            <w:tcBorders>
              <w:top w:val="single" w:sz="4" w:space="0" w:color="000000"/>
              <w:left w:val="single" w:sz="4" w:space="0" w:color="000000"/>
              <w:bottom w:val="single" w:sz="4" w:space="0" w:color="000000"/>
              <w:right w:val="nil"/>
            </w:tcBorders>
            <w:hideMark/>
          </w:tcPr>
          <w:p w:rsidR="0070047B" w:rsidRDefault="0070047B" w:rsidP="00AD5B33">
            <w:pPr>
              <w:snapToGrid w:val="0"/>
              <w:jc w:val="both"/>
              <w:rPr>
                <w:rFonts w:ascii="Arial" w:eastAsia="TimesNewRomanPSMT" w:hAnsi="Arial" w:cs="Arial"/>
              </w:rPr>
            </w:pPr>
          </w:p>
          <w:p w:rsidR="00AD5B33" w:rsidRPr="00AD5B33" w:rsidRDefault="0070047B" w:rsidP="00AD5B33">
            <w:pPr>
              <w:snapToGrid w:val="0"/>
              <w:jc w:val="both"/>
              <w:rPr>
                <w:rFonts w:ascii="Arial" w:eastAsia="TimesNewRomanPSMT" w:hAnsi="Arial" w:cs="Arial"/>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70047B" w:rsidRDefault="0070047B">
            <w:pPr>
              <w:snapToGrid w:val="0"/>
              <w:jc w:val="center"/>
              <w:rPr>
                <w:rFonts w:ascii="Arial" w:eastAsia="TimesNewRomanPSMT" w:hAnsi="Arial" w:cs="Arial"/>
              </w:rPr>
            </w:pPr>
          </w:p>
          <w:p w:rsidR="00AD5B33" w:rsidRPr="0070047B" w:rsidRDefault="0070047B">
            <w:pPr>
              <w:snapToGrid w:val="0"/>
              <w:jc w:val="center"/>
              <w:rPr>
                <w:rFonts w:ascii="Arial" w:eastAsia="TimesNewRomanPSMT" w:hAnsi="Arial" w:cs="Arial"/>
              </w:rPr>
            </w:pPr>
            <w:r>
              <w:rPr>
                <w:rFonts w:ascii="Arial" w:eastAsia="TimesNewRomanPSMT" w:hAnsi="Arial" w:cs="Arial"/>
              </w:rPr>
              <w:t>16</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Pr="00AD5B33" w:rsidRDefault="0070047B" w:rsidP="009F11E2">
            <w:pPr>
              <w:snapToGrid w:val="0"/>
              <w:jc w:val="center"/>
              <w:rPr>
                <w:rFonts w:ascii="Arial" w:eastAsia="TimesNewRomanPSMT" w:hAnsi="Arial" w:cs="Arial"/>
              </w:rPr>
            </w:pPr>
            <w:r>
              <w:rPr>
                <w:rFonts w:ascii="Arial" w:eastAsia="TimesNewRomanPSMT" w:hAnsi="Arial" w:cs="Arial"/>
              </w:rPr>
              <w:t>VIII</w:t>
            </w:r>
          </w:p>
        </w:tc>
        <w:tc>
          <w:tcPr>
            <w:tcW w:w="6118" w:type="dxa"/>
            <w:tcBorders>
              <w:top w:val="single" w:sz="4" w:space="0" w:color="000000"/>
              <w:left w:val="single" w:sz="4" w:space="0" w:color="000000"/>
              <w:bottom w:val="single" w:sz="4" w:space="0" w:color="000000"/>
              <w:right w:val="nil"/>
            </w:tcBorders>
            <w:hideMark/>
          </w:tcPr>
          <w:p w:rsidR="006659C0" w:rsidRDefault="0070047B">
            <w:pPr>
              <w:snapToGrid w:val="0"/>
              <w:jc w:val="both"/>
              <w:rPr>
                <w:rFonts w:ascii="Arial" w:eastAsia="TimesNewRomanPSMT" w:hAnsi="Arial" w:cs="Arial"/>
                <w:color w:val="auto"/>
              </w:rPr>
            </w:pPr>
            <w:r>
              <w:rPr>
                <w:rFonts w:ascii="Arial" w:eastAsia="TimesNewRomanPSMT" w:hAnsi="Arial" w:cs="Arial"/>
              </w:rPr>
              <w:t>Образац структуре ценe</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Pr="0070047B" w:rsidRDefault="0070047B">
            <w:pPr>
              <w:snapToGrid w:val="0"/>
              <w:jc w:val="center"/>
              <w:rPr>
                <w:rFonts w:ascii="Arial" w:eastAsia="TimesNewRomanPSMT" w:hAnsi="Arial" w:cs="Arial"/>
              </w:rPr>
            </w:pPr>
            <w:r>
              <w:rPr>
                <w:rFonts w:ascii="Arial" w:eastAsia="TimesNewRomanPSMT" w:hAnsi="Arial" w:cs="Arial"/>
              </w:rPr>
              <w:t>17</w:t>
            </w:r>
          </w:p>
        </w:tc>
      </w:tr>
      <w:tr w:rsidR="00AD5B33" w:rsidTr="007E0165">
        <w:tc>
          <w:tcPr>
            <w:tcW w:w="1562" w:type="dxa"/>
            <w:tcBorders>
              <w:top w:val="single" w:sz="4" w:space="0" w:color="000000"/>
              <w:left w:val="single" w:sz="4" w:space="0" w:color="000000"/>
              <w:bottom w:val="single" w:sz="4" w:space="0" w:color="000000"/>
              <w:right w:val="nil"/>
            </w:tcBorders>
            <w:hideMark/>
          </w:tcPr>
          <w:p w:rsidR="0070047B" w:rsidRDefault="0070047B" w:rsidP="009F11E2">
            <w:pPr>
              <w:snapToGrid w:val="0"/>
              <w:jc w:val="center"/>
              <w:rPr>
                <w:rFonts w:ascii="Arial" w:eastAsia="TimesNewRomanPSMT" w:hAnsi="Arial" w:cs="Arial"/>
              </w:rPr>
            </w:pPr>
          </w:p>
          <w:p w:rsidR="00AD5B33" w:rsidRDefault="0070047B" w:rsidP="009F11E2">
            <w:pPr>
              <w:snapToGrid w:val="0"/>
              <w:jc w:val="center"/>
              <w:rPr>
                <w:rFonts w:ascii="Arial" w:eastAsia="TimesNewRomanPSMT" w:hAnsi="Arial" w:cs="Arial"/>
              </w:rPr>
            </w:pPr>
            <w:r>
              <w:rPr>
                <w:rFonts w:ascii="Arial" w:eastAsia="TimesNewRomanPSMT" w:hAnsi="Arial" w:cs="Arial"/>
              </w:rPr>
              <w:t>IX</w:t>
            </w:r>
          </w:p>
          <w:p w:rsidR="00AD5B33" w:rsidRPr="00AD5B33" w:rsidRDefault="00AD5B33" w:rsidP="009F11E2">
            <w:pPr>
              <w:snapToGrid w:val="0"/>
              <w:jc w:val="center"/>
              <w:rPr>
                <w:rFonts w:ascii="Arial" w:eastAsia="TimesNewRomanPSMT" w:hAnsi="Arial" w:cs="Arial"/>
              </w:rPr>
            </w:pPr>
          </w:p>
        </w:tc>
        <w:tc>
          <w:tcPr>
            <w:tcW w:w="6118" w:type="dxa"/>
            <w:tcBorders>
              <w:top w:val="single" w:sz="4" w:space="0" w:color="000000"/>
              <w:left w:val="single" w:sz="4" w:space="0" w:color="000000"/>
              <w:bottom w:val="single" w:sz="4" w:space="0" w:color="000000"/>
              <w:right w:val="nil"/>
            </w:tcBorders>
            <w:hideMark/>
          </w:tcPr>
          <w:p w:rsidR="00AB4415" w:rsidRDefault="00AB4415">
            <w:pPr>
              <w:snapToGrid w:val="0"/>
              <w:jc w:val="both"/>
              <w:rPr>
                <w:rFonts w:ascii="Arial" w:eastAsia="TimesNewRomanPSMT" w:hAnsi="Arial" w:cs="Arial"/>
              </w:rPr>
            </w:pPr>
          </w:p>
          <w:p w:rsidR="00AD5B33" w:rsidRDefault="00AB4415">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AB4415" w:rsidRDefault="00AB4415">
            <w:pPr>
              <w:snapToGrid w:val="0"/>
              <w:jc w:val="center"/>
              <w:rPr>
                <w:rFonts w:ascii="Arial" w:eastAsia="TimesNewRomanPSMT" w:hAnsi="Arial" w:cs="Arial"/>
              </w:rPr>
            </w:pPr>
          </w:p>
          <w:p w:rsidR="00AD5B33" w:rsidRPr="00AB4415" w:rsidRDefault="00AB4415">
            <w:pPr>
              <w:snapToGrid w:val="0"/>
              <w:jc w:val="center"/>
              <w:rPr>
                <w:rFonts w:ascii="Arial" w:eastAsia="TimesNewRomanPSMT" w:hAnsi="Arial" w:cs="Arial"/>
              </w:rPr>
            </w:pPr>
            <w:r>
              <w:rPr>
                <w:rFonts w:ascii="Arial" w:eastAsia="TimesNewRomanPSMT" w:hAnsi="Arial" w:cs="Arial"/>
              </w:rPr>
              <w:t>18</w:t>
            </w:r>
          </w:p>
        </w:tc>
      </w:tr>
      <w:tr w:rsidR="006659C0" w:rsidTr="007E0165">
        <w:tc>
          <w:tcPr>
            <w:tcW w:w="1562" w:type="dxa"/>
            <w:tcBorders>
              <w:top w:val="single" w:sz="4" w:space="0" w:color="000000"/>
              <w:left w:val="single" w:sz="4" w:space="0" w:color="000000"/>
              <w:bottom w:val="single" w:sz="4" w:space="0" w:color="000000"/>
              <w:right w:val="nil"/>
            </w:tcBorders>
          </w:tcPr>
          <w:p w:rsidR="006659C0" w:rsidRDefault="006659C0">
            <w:pPr>
              <w:snapToGrid w:val="0"/>
              <w:jc w:val="center"/>
              <w:rPr>
                <w:rFonts w:ascii="Arial" w:eastAsia="TimesNewRomanPSMT" w:hAnsi="Arial" w:cs="Arial"/>
              </w:rPr>
            </w:pPr>
          </w:p>
          <w:p w:rsidR="006659C0" w:rsidRDefault="00AB4415" w:rsidP="009F11E2">
            <w:pPr>
              <w:snapToGrid w:val="0"/>
              <w:jc w:val="center"/>
              <w:rPr>
                <w:rFonts w:ascii="Arial" w:eastAsia="TimesNewRomanPSMT" w:hAnsi="Arial" w:cs="Arial"/>
              </w:rPr>
            </w:pPr>
            <w:r>
              <w:rPr>
                <w:rFonts w:ascii="Arial" w:eastAsia="TimesNewRomanPSMT" w:hAnsi="Arial" w:cs="Arial"/>
              </w:rPr>
              <w:t>X</w:t>
            </w:r>
          </w:p>
        </w:tc>
        <w:tc>
          <w:tcPr>
            <w:tcW w:w="6118" w:type="dxa"/>
            <w:tcBorders>
              <w:top w:val="single" w:sz="4" w:space="0" w:color="000000"/>
              <w:left w:val="single" w:sz="4" w:space="0" w:color="000000"/>
              <w:bottom w:val="single" w:sz="4" w:space="0" w:color="000000"/>
              <w:right w:val="nil"/>
            </w:tcBorders>
            <w:hideMark/>
          </w:tcPr>
          <w:p w:rsidR="006659C0" w:rsidRPr="00AD5B33" w:rsidRDefault="00AB4415">
            <w:pPr>
              <w:snapToGrid w:val="0"/>
              <w:jc w:val="both"/>
              <w:rPr>
                <w:rFonts w:ascii="Arial" w:eastAsia="TimesNewRomanPSMT" w:hAnsi="Arial" w:cs="Arial"/>
                <w:color w:val="auto"/>
              </w:rPr>
            </w:pPr>
            <w:r>
              <w:rPr>
                <w:rFonts w:ascii="Arial" w:eastAsia="TimesNewRomanPSMT"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6659C0" w:rsidRDefault="006659C0">
            <w:pPr>
              <w:snapToGrid w:val="0"/>
              <w:jc w:val="center"/>
              <w:rPr>
                <w:rFonts w:ascii="Arial" w:eastAsia="TimesNewRomanPSMT" w:hAnsi="Arial" w:cs="Arial"/>
                <w:color w:val="auto"/>
              </w:rPr>
            </w:pPr>
          </w:p>
          <w:p w:rsidR="006659C0" w:rsidRPr="00AB4415" w:rsidRDefault="009F11E2" w:rsidP="00AB4415">
            <w:pPr>
              <w:snapToGrid w:val="0"/>
              <w:jc w:val="center"/>
              <w:rPr>
                <w:rFonts w:ascii="Arial" w:eastAsia="TimesNewRomanPSMT" w:hAnsi="Arial" w:cs="Arial"/>
              </w:rPr>
            </w:pPr>
            <w:r>
              <w:rPr>
                <w:rFonts w:ascii="Arial" w:eastAsia="TimesNewRomanPSMT" w:hAnsi="Arial" w:cs="Arial"/>
              </w:rPr>
              <w:t>1</w:t>
            </w:r>
            <w:r w:rsidR="00AB4415">
              <w:rPr>
                <w:rFonts w:ascii="Arial" w:eastAsia="TimesNewRomanPSMT" w:hAnsi="Arial" w:cs="Arial"/>
              </w:rPr>
              <w:t>9</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AB4415">
            <w:pPr>
              <w:snapToGrid w:val="0"/>
              <w:jc w:val="center"/>
              <w:rPr>
                <w:rFonts w:ascii="Arial" w:eastAsia="TimesNewRomanPSMT" w:hAnsi="Arial" w:cs="Arial"/>
              </w:rPr>
            </w:pPr>
            <w:r>
              <w:rPr>
                <w:rFonts w:ascii="Arial" w:eastAsia="TimesNewRomanPSMT" w:hAnsi="Arial" w:cs="Arial"/>
              </w:rPr>
              <w:t>XI</w:t>
            </w:r>
          </w:p>
        </w:tc>
        <w:tc>
          <w:tcPr>
            <w:tcW w:w="6118" w:type="dxa"/>
            <w:tcBorders>
              <w:top w:val="single" w:sz="4" w:space="0" w:color="000000"/>
              <w:left w:val="single" w:sz="4" w:space="0" w:color="000000"/>
              <w:bottom w:val="single" w:sz="4" w:space="0" w:color="000000"/>
              <w:right w:val="nil"/>
            </w:tcBorders>
            <w:hideMark/>
          </w:tcPr>
          <w:p w:rsidR="006659C0" w:rsidRPr="00AD5B33" w:rsidRDefault="00AB4415">
            <w:pPr>
              <w:snapToGrid w:val="0"/>
              <w:jc w:val="both"/>
              <w:rPr>
                <w:rFonts w:ascii="Arial" w:eastAsia="TimesNewRomanPSMT" w:hAnsi="Arial" w:cs="Arial"/>
                <w:color w:val="auto"/>
              </w:rPr>
            </w:pPr>
            <w:r>
              <w:rPr>
                <w:rFonts w:ascii="Arial" w:eastAsia="TimesNewRomanPSMT" w:hAnsi="Arial" w:cs="Arial"/>
              </w:rPr>
              <w:t>Образац изјаве о испуњавању  услова из чл.75.Закона о јавним набавкама у поступку</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Pr="00AB4415" w:rsidRDefault="00AB4415">
            <w:pPr>
              <w:snapToGrid w:val="0"/>
              <w:jc w:val="center"/>
              <w:rPr>
                <w:rFonts w:ascii="Arial" w:eastAsia="TimesNewRomanPSMT" w:hAnsi="Arial" w:cs="Arial"/>
              </w:rPr>
            </w:pPr>
            <w:r>
              <w:rPr>
                <w:rFonts w:ascii="Arial" w:eastAsia="TimesNewRomanPSMT" w:hAnsi="Arial" w:cs="Arial"/>
              </w:rPr>
              <w:t>20</w:t>
            </w:r>
          </w:p>
        </w:tc>
      </w:tr>
      <w:tr w:rsidR="00AD5B33" w:rsidTr="007E0165">
        <w:tc>
          <w:tcPr>
            <w:tcW w:w="1562" w:type="dxa"/>
            <w:tcBorders>
              <w:top w:val="single" w:sz="4" w:space="0" w:color="000000"/>
              <w:left w:val="single" w:sz="4" w:space="0" w:color="000000"/>
              <w:bottom w:val="single" w:sz="4" w:space="0" w:color="000000"/>
              <w:right w:val="nil"/>
            </w:tcBorders>
            <w:hideMark/>
          </w:tcPr>
          <w:p w:rsidR="00AD5B33" w:rsidRDefault="00AD5B33">
            <w:pPr>
              <w:snapToGrid w:val="0"/>
              <w:jc w:val="center"/>
              <w:rPr>
                <w:rFonts w:ascii="Arial" w:eastAsia="TimesNewRomanPSMT" w:hAnsi="Arial" w:cs="Arial"/>
              </w:rPr>
            </w:pPr>
          </w:p>
          <w:p w:rsidR="00AD5B33" w:rsidRPr="00AD5B33" w:rsidRDefault="00AB4415">
            <w:pPr>
              <w:snapToGrid w:val="0"/>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0"/>
              <w:left w:val="single" w:sz="4" w:space="0" w:color="000000"/>
              <w:bottom w:val="single" w:sz="4" w:space="0" w:color="000000"/>
              <w:right w:val="nil"/>
            </w:tcBorders>
            <w:hideMark/>
          </w:tcPr>
          <w:p w:rsidR="00AD5B33" w:rsidRDefault="00AB4415" w:rsidP="00AB4415">
            <w:pPr>
              <w:snapToGrid w:val="0"/>
              <w:jc w:val="both"/>
              <w:rPr>
                <w:rFonts w:ascii="Arial" w:eastAsia="TimesNewRomanPSMT" w:hAnsi="Arial" w:cs="Arial"/>
              </w:rPr>
            </w:pPr>
            <w:r>
              <w:rPr>
                <w:rFonts w:ascii="Arial" w:eastAsia="TimesNewRomanPSMT" w:hAnsi="Arial" w:cs="Arial"/>
                <w:color w:val="auto"/>
              </w:rPr>
              <w:t>Образац трошкова припреме понуде</w:t>
            </w:r>
            <w:r>
              <w:rPr>
                <w:rFonts w:ascii="Arial" w:eastAsia="TimesNewRomanPSMT"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rsidR="00AD5B33" w:rsidRPr="00AB4415" w:rsidRDefault="00AB4415">
            <w:pPr>
              <w:snapToGrid w:val="0"/>
              <w:jc w:val="center"/>
              <w:rPr>
                <w:rFonts w:ascii="Arial" w:eastAsia="TimesNewRomanPSMT" w:hAnsi="Arial" w:cs="Arial"/>
              </w:rPr>
            </w:pPr>
            <w:r>
              <w:rPr>
                <w:rFonts w:ascii="Arial" w:eastAsia="TimesNewRomanPSMT" w:hAnsi="Arial" w:cs="Arial"/>
              </w:rPr>
              <w:t>21</w:t>
            </w:r>
          </w:p>
        </w:tc>
      </w:tr>
      <w:tr w:rsidR="006659C0" w:rsidTr="00AB4415">
        <w:trPr>
          <w:trHeight w:val="301"/>
        </w:trPr>
        <w:tc>
          <w:tcPr>
            <w:tcW w:w="1562" w:type="dxa"/>
            <w:tcBorders>
              <w:top w:val="single" w:sz="4" w:space="0" w:color="000000"/>
              <w:left w:val="single" w:sz="4" w:space="0" w:color="000000"/>
              <w:bottom w:val="single" w:sz="4" w:space="0" w:color="000000"/>
              <w:right w:val="nil"/>
            </w:tcBorders>
            <w:hideMark/>
          </w:tcPr>
          <w:p w:rsidR="006659C0" w:rsidRDefault="006659C0" w:rsidP="009F11E2">
            <w:pPr>
              <w:snapToGrid w:val="0"/>
              <w:jc w:val="center"/>
              <w:rPr>
                <w:rFonts w:ascii="Arial" w:eastAsia="TimesNewRomanPSMT" w:hAnsi="Arial" w:cs="Arial"/>
              </w:rPr>
            </w:pPr>
          </w:p>
        </w:tc>
        <w:tc>
          <w:tcPr>
            <w:tcW w:w="6118" w:type="dxa"/>
            <w:tcBorders>
              <w:top w:val="single" w:sz="4" w:space="0" w:color="000000"/>
              <w:left w:val="single" w:sz="4" w:space="0" w:color="000000"/>
              <w:bottom w:val="single" w:sz="4" w:space="0" w:color="000000"/>
              <w:right w:val="nil"/>
            </w:tcBorders>
            <w:hideMark/>
          </w:tcPr>
          <w:p w:rsidR="006659C0" w:rsidRDefault="00AB4415" w:rsidP="00AB4415">
            <w:pPr>
              <w:snapToGrid w:val="0"/>
              <w:jc w:val="both"/>
              <w:rPr>
                <w:rFonts w:ascii="Arial" w:eastAsia="TimesNewRomanPSMT" w:hAnsi="Arial" w:cs="Arial"/>
                <w:color w:val="auto"/>
              </w:rPr>
            </w:pPr>
            <w:r>
              <w:rPr>
                <w:rFonts w:ascii="Arial" w:eastAsia="TimesNewRomanPSMT" w:hAnsi="Arial" w:cs="Arial"/>
              </w:rPr>
              <w:t xml:space="preserve">Остали обрасци понуде </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Pr="00AB4415" w:rsidRDefault="00AB4415">
            <w:pPr>
              <w:snapToGrid w:val="0"/>
              <w:jc w:val="center"/>
              <w:rPr>
                <w:rFonts w:ascii="Arial" w:eastAsia="TimesNewRomanPSMT" w:hAnsi="Arial" w:cs="Arial"/>
              </w:rPr>
            </w:pPr>
            <w:r>
              <w:rPr>
                <w:rFonts w:ascii="Arial" w:eastAsia="TimesNewRomanPSMT" w:hAnsi="Arial" w:cs="Arial"/>
              </w:rPr>
              <w:t>22</w:t>
            </w:r>
          </w:p>
        </w:tc>
      </w:tr>
      <w:tr w:rsidR="006659C0" w:rsidTr="007E0165">
        <w:tc>
          <w:tcPr>
            <w:tcW w:w="1562" w:type="dxa"/>
            <w:tcBorders>
              <w:top w:val="single" w:sz="4" w:space="0" w:color="000000"/>
              <w:left w:val="single" w:sz="4" w:space="0" w:color="000000"/>
              <w:bottom w:val="single" w:sz="4" w:space="0" w:color="000000"/>
              <w:right w:val="nil"/>
            </w:tcBorders>
          </w:tcPr>
          <w:p w:rsidR="006659C0" w:rsidRPr="00AB4415" w:rsidRDefault="00AB4415">
            <w:pPr>
              <w:snapToGrid w:val="0"/>
              <w:jc w:val="center"/>
              <w:rPr>
                <w:rFonts w:ascii="Arial" w:eastAsia="TimesNewRomanPSMT" w:hAnsi="Arial" w:cs="Arial"/>
              </w:rPr>
            </w:pPr>
            <w:r>
              <w:rPr>
                <w:rFonts w:ascii="Arial" w:eastAsia="TimesNewRomanPSMT" w:hAnsi="Arial" w:cs="Arial"/>
              </w:rPr>
              <w:t>XIV</w:t>
            </w:r>
          </w:p>
          <w:p w:rsidR="006659C0" w:rsidRDefault="006659C0" w:rsidP="009F11E2">
            <w:pPr>
              <w:snapToGrid w:val="0"/>
              <w:jc w:val="center"/>
              <w:rPr>
                <w:rFonts w:ascii="Arial" w:eastAsia="TimesNewRomanPSMT" w:hAnsi="Arial" w:cs="Arial"/>
              </w:rPr>
            </w:pPr>
          </w:p>
        </w:tc>
        <w:tc>
          <w:tcPr>
            <w:tcW w:w="6118" w:type="dxa"/>
            <w:tcBorders>
              <w:top w:val="single" w:sz="4" w:space="0" w:color="000000"/>
              <w:left w:val="single" w:sz="4" w:space="0" w:color="000000"/>
              <w:bottom w:val="single" w:sz="4" w:space="0" w:color="000000"/>
              <w:right w:val="nil"/>
            </w:tcBorders>
            <w:hideMark/>
          </w:tcPr>
          <w:p w:rsidR="006659C0" w:rsidRPr="00AD5B33" w:rsidRDefault="006659C0" w:rsidP="00AD5B33">
            <w:pPr>
              <w:snapToGrid w:val="0"/>
              <w:jc w:val="both"/>
              <w:rPr>
                <w:rFonts w:ascii="Arial" w:eastAsia="TimesNewRomanPSMT" w:hAnsi="Arial" w:cs="Arial"/>
                <w:color w:val="auto"/>
              </w:rPr>
            </w:pPr>
            <w:r>
              <w:rPr>
                <w:rFonts w:ascii="Arial" w:eastAsia="TimesNewRomanPSMT" w:hAnsi="Arial" w:cs="Arial"/>
              </w:rPr>
              <w:t xml:space="preserve">Образац изјаве о </w:t>
            </w:r>
            <w:r w:rsidR="00AD5B33">
              <w:rPr>
                <w:rFonts w:ascii="Arial" w:eastAsia="TimesNewRomanPSMT" w:hAnsi="Arial" w:cs="Arial"/>
              </w:rPr>
              <w:t>достављању финансијских средстава обезбеђења</w:t>
            </w:r>
          </w:p>
        </w:tc>
        <w:tc>
          <w:tcPr>
            <w:tcW w:w="1620" w:type="dxa"/>
            <w:tcBorders>
              <w:top w:val="single" w:sz="4" w:space="0" w:color="000000"/>
              <w:left w:val="single" w:sz="4" w:space="0" w:color="000000"/>
              <w:bottom w:val="single" w:sz="4" w:space="0" w:color="000000"/>
              <w:right w:val="single" w:sz="4" w:space="0" w:color="000000"/>
            </w:tcBorders>
          </w:tcPr>
          <w:p w:rsidR="006659C0" w:rsidRDefault="006659C0">
            <w:pPr>
              <w:snapToGrid w:val="0"/>
              <w:jc w:val="center"/>
              <w:rPr>
                <w:rFonts w:ascii="Arial" w:eastAsia="TimesNewRomanPSMT" w:hAnsi="Arial" w:cs="Arial"/>
                <w:color w:val="auto"/>
              </w:rPr>
            </w:pPr>
          </w:p>
          <w:p w:rsidR="006659C0" w:rsidRPr="00AB4415" w:rsidRDefault="00AB4415">
            <w:pPr>
              <w:snapToGrid w:val="0"/>
              <w:jc w:val="center"/>
            </w:pPr>
            <w:r>
              <w:t>23</w:t>
            </w:r>
          </w:p>
        </w:tc>
      </w:tr>
    </w:tbl>
    <w:p w:rsidR="006659C0" w:rsidRDefault="006659C0" w:rsidP="006659C0">
      <w:pPr>
        <w:jc w:val="both"/>
      </w:pPr>
    </w:p>
    <w:p w:rsidR="007E0165" w:rsidRPr="00FD1BCB" w:rsidRDefault="007E0165" w:rsidP="006659C0">
      <w:pPr>
        <w:jc w:val="both"/>
      </w:pPr>
    </w:p>
    <w:p w:rsidR="007E0165" w:rsidRDefault="007E0165" w:rsidP="006659C0">
      <w:pPr>
        <w:jc w:val="both"/>
      </w:pPr>
    </w:p>
    <w:p w:rsidR="007E0165" w:rsidRDefault="007E0165" w:rsidP="006659C0">
      <w:pPr>
        <w:jc w:val="both"/>
      </w:pPr>
    </w:p>
    <w:p w:rsidR="007E0165" w:rsidRDefault="007E0165" w:rsidP="006659C0">
      <w:pPr>
        <w:jc w:val="both"/>
      </w:pPr>
    </w:p>
    <w:p w:rsidR="007E0165" w:rsidRDefault="007E0165" w:rsidP="006659C0">
      <w:pPr>
        <w:jc w:val="both"/>
      </w:pPr>
    </w:p>
    <w:p w:rsidR="007E0165" w:rsidRDefault="007E0165" w:rsidP="006659C0">
      <w:pPr>
        <w:jc w:val="both"/>
      </w:pPr>
    </w:p>
    <w:p w:rsidR="007E0165" w:rsidRDefault="007E0165" w:rsidP="006659C0">
      <w:pPr>
        <w:jc w:val="both"/>
      </w:pPr>
    </w:p>
    <w:p w:rsidR="007E0165" w:rsidRPr="007E0165" w:rsidRDefault="007E0165" w:rsidP="006659C0">
      <w:pPr>
        <w:jc w:val="both"/>
      </w:pPr>
    </w:p>
    <w:p w:rsidR="006659C0" w:rsidRDefault="006659C0" w:rsidP="006659C0">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6659C0" w:rsidRDefault="006659C0" w:rsidP="006659C0">
      <w:pPr>
        <w:shd w:val="clear" w:color="auto" w:fill="C6D9F1"/>
        <w:jc w:val="center"/>
        <w:rPr>
          <w:rFonts w:ascii="Arial" w:hAnsi="Arial" w:cs="Arial"/>
          <w:b/>
          <w:bCs/>
          <w:i/>
          <w:iCs/>
          <w:sz w:val="28"/>
          <w:szCs w:val="28"/>
        </w:rPr>
      </w:pPr>
    </w:p>
    <w:p w:rsidR="006659C0" w:rsidRDefault="006659C0" w:rsidP="006659C0">
      <w:pPr>
        <w:jc w:val="both"/>
        <w:rPr>
          <w:rFonts w:ascii="Arial" w:hAnsi="Arial" w:cs="Arial"/>
        </w:rPr>
      </w:pPr>
      <w:r>
        <w:rPr>
          <w:rFonts w:ascii="Arial" w:hAnsi="Arial" w:cs="Arial"/>
          <w:b/>
          <w:bCs/>
        </w:rPr>
        <w:t>1. Подаци о наручиоцу</w:t>
      </w:r>
    </w:p>
    <w:p w:rsidR="006659C0" w:rsidRDefault="006659C0" w:rsidP="006659C0">
      <w:pPr>
        <w:jc w:val="both"/>
        <w:rPr>
          <w:rFonts w:ascii="Arial" w:hAnsi="Arial" w:cs="Arial"/>
          <w:lang w:val="sr-Cyrl-CS"/>
        </w:rPr>
      </w:pPr>
      <w:r>
        <w:rPr>
          <w:rFonts w:ascii="Arial" w:hAnsi="Arial" w:cs="Arial"/>
        </w:rPr>
        <w:t xml:space="preserve">Наручилац: </w:t>
      </w:r>
      <w:r w:rsidR="00990180">
        <w:rPr>
          <w:rFonts w:ascii="Arial" w:hAnsi="Arial" w:cs="Arial"/>
        </w:rPr>
        <w:t>Туристичка организација ''Подгорина'' Осечина</w:t>
      </w:r>
    </w:p>
    <w:p w:rsidR="006659C0" w:rsidRDefault="006659C0" w:rsidP="006659C0">
      <w:pPr>
        <w:jc w:val="both"/>
        <w:rPr>
          <w:rFonts w:ascii="Arial" w:hAnsi="Arial" w:cs="Arial"/>
          <w:i/>
          <w:iCs/>
          <w:lang w:val="sr-Cyrl-CS"/>
        </w:rPr>
      </w:pPr>
      <w:r>
        <w:rPr>
          <w:rFonts w:ascii="Arial" w:hAnsi="Arial" w:cs="Arial"/>
          <w:lang w:val="sr-Cyrl-CS"/>
        </w:rPr>
        <w:t>Адреса:</w:t>
      </w:r>
      <w:r>
        <w:rPr>
          <w:rFonts w:ascii="Arial" w:hAnsi="Arial" w:cs="Arial"/>
          <w:i/>
          <w:iCs/>
          <w:lang w:val="sr-Cyrl-CS"/>
        </w:rPr>
        <w:t xml:space="preserve"> </w:t>
      </w:r>
      <w:r w:rsidR="00990180">
        <w:rPr>
          <w:rFonts w:ascii="Arial" w:hAnsi="Arial" w:cs="Arial"/>
          <w:i/>
          <w:iCs/>
          <w:lang w:val="sr-Cyrl-CS"/>
        </w:rPr>
        <w:t>Осечина, Карађорђева 59</w:t>
      </w:r>
      <w:r>
        <w:rPr>
          <w:rFonts w:ascii="Arial" w:hAnsi="Arial" w:cs="Arial"/>
          <w:i/>
          <w:iCs/>
          <w:lang w:val="sr-Cyrl-CS"/>
        </w:rPr>
        <w:t xml:space="preserve"> </w:t>
      </w:r>
    </w:p>
    <w:p w:rsidR="00E437EA" w:rsidRDefault="00E437EA" w:rsidP="006659C0">
      <w:pPr>
        <w:jc w:val="both"/>
        <w:rPr>
          <w:rFonts w:ascii="Arial" w:hAnsi="Arial" w:cs="Arial"/>
          <w:lang w:val="sr-Cyrl-CS"/>
        </w:rPr>
      </w:pPr>
      <w:r>
        <w:rPr>
          <w:rFonts w:ascii="Arial" w:hAnsi="Arial" w:cs="Arial"/>
          <w:i/>
          <w:iCs/>
          <w:lang w:val="sr-Cyrl-CS"/>
        </w:rPr>
        <w:t>ПИБ104030322</w:t>
      </w:r>
    </w:p>
    <w:p w:rsidR="006659C0" w:rsidRDefault="006659C0" w:rsidP="006659C0">
      <w:pPr>
        <w:jc w:val="both"/>
      </w:pPr>
      <w:r>
        <w:rPr>
          <w:rFonts w:ascii="Arial" w:hAnsi="Arial" w:cs="Arial"/>
          <w:lang w:val="sr-Cyrl-CS"/>
        </w:rPr>
        <w:t>Интернет страница:</w:t>
      </w:r>
      <w:r w:rsidR="00CC31BC">
        <w:rPr>
          <w:rFonts w:ascii="Arial" w:hAnsi="Arial" w:cs="Arial"/>
          <w:lang w:val="sr-Cyrl-CS"/>
        </w:rPr>
        <w:t xml:space="preserve"> </w:t>
      </w:r>
      <w:r w:rsidR="00CC31BC">
        <w:rPr>
          <w:rFonts w:ascii="Arial" w:hAnsi="Arial" w:cs="Arial"/>
        </w:rPr>
        <w:t>www.topodgorina.com</w:t>
      </w:r>
      <w:r>
        <w:rPr>
          <w:rFonts w:ascii="Arial" w:hAnsi="Arial" w:cs="Arial"/>
          <w:i/>
          <w:iCs/>
        </w:rPr>
        <w:t xml:space="preserve"> </w:t>
      </w:r>
    </w:p>
    <w:p w:rsidR="006659C0" w:rsidRDefault="006659C0" w:rsidP="006659C0">
      <w:pPr>
        <w:jc w:val="both"/>
      </w:pPr>
    </w:p>
    <w:p w:rsidR="006659C0" w:rsidRDefault="006659C0" w:rsidP="006659C0">
      <w:pPr>
        <w:jc w:val="both"/>
        <w:rPr>
          <w:rFonts w:ascii="Arial" w:hAnsi="Arial" w:cs="Arial"/>
        </w:rPr>
      </w:pPr>
      <w:r>
        <w:rPr>
          <w:rFonts w:ascii="Arial" w:hAnsi="Arial" w:cs="Arial"/>
          <w:b/>
          <w:bCs/>
        </w:rPr>
        <w:t>2. Врста поступка јавне набавке</w:t>
      </w:r>
    </w:p>
    <w:p w:rsidR="006659C0" w:rsidRDefault="006659C0" w:rsidP="006659C0">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преговарачком поступку без објављивања позива за подношење понуда, </w:t>
      </w:r>
      <w:r>
        <w:rPr>
          <w:rFonts w:ascii="Arial" w:hAnsi="Arial" w:cs="Arial"/>
        </w:rPr>
        <w:t xml:space="preserve">у складу са Законом и подзаконским актима којима се уређују јавне набавке. </w:t>
      </w:r>
    </w:p>
    <w:p w:rsidR="00E437EA" w:rsidRDefault="006659C0" w:rsidP="00E437EA">
      <w:pPr>
        <w:pStyle w:val="NoSpacing"/>
        <w:jc w:val="both"/>
        <w:rPr>
          <w:rFonts w:ascii="Arial" w:hAnsi="Arial" w:cs="Arial"/>
          <w:color w:val="000000"/>
          <w:sz w:val="24"/>
          <w:szCs w:val="24"/>
          <w:shd w:val="clear" w:color="auto" w:fill="FFFFFF"/>
        </w:rPr>
      </w:pPr>
      <w:r w:rsidRPr="00E437EA">
        <w:rPr>
          <w:rFonts w:ascii="Arial" w:hAnsi="Arial" w:cs="Arial"/>
          <w:sz w:val="24"/>
          <w:szCs w:val="24"/>
        </w:rPr>
        <w:t xml:space="preserve">Основ за примену преговарачког поступка са објављивањем позива за подношење понуда: </w:t>
      </w:r>
      <w:r w:rsidR="00990180" w:rsidRPr="00E437EA">
        <w:rPr>
          <w:rFonts w:ascii="Arial" w:hAnsi="Arial" w:cs="Arial"/>
          <w:noProof/>
          <w:sz w:val="24"/>
          <w:szCs w:val="24"/>
        </w:rPr>
        <w:t>чл.36 ст.1.т.2.</w:t>
      </w:r>
      <w:r w:rsidR="008401C3">
        <w:rPr>
          <w:rFonts w:ascii="Arial" w:hAnsi="Arial" w:cs="Arial"/>
          <w:noProof/>
          <w:sz w:val="24"/>
          <w:szCs w:val="24"/>
          <w:lang w:val="en-US"/>
        </w:rPr>
        <w:t>и став6.</w:t>
      </w:r>
      <w:r w:rsidR="00990180" w:rsidRPr="00E437EA">
        <w:rPr>
          <w:rFonts w:ascii="Arial" w:hAnsi="Arial" w:cs="Arial"/>
          <w:noProof/>
          <w:sz w:val="24"/>
          <w:szCs w:val="24"/>
        </w:rPr>
        <w:t xml:space="preserve"> </w:t>
      </w:r>
      <w:r w:rsidR="00E437EA" w:rsidRPr="00E437EA">
        <w:rPr>
          <w:rFonts w:ascii="Arial" w:hAnsi="Arial" w:cs="Arial"/>
          <w:noProof/>
          <w:sz w:val="24"/>
          <w:szCs w:val="24"/>
        </w:rPr>
        <w:t xml:space="preserve">Закона о јавним набвкама с обзиром да </w:t>
      </w:r>
      <w:r w:rsidR="00E437EA" w:rsidRPr="00E437EA">
        <w:rPr>
          <w:rFonts w:ascii="Arial" w:hAnsi="Arial" w:cs="Arial"/>
          <w:sz w:val="24"/>
          <w:szCs w:val="24"/>
        </w:rPr>
        <w:t>Агенција за пословне активности „</w:t>
      </w:r>
      <w:r w:rsidR="003B1BE6">
        <w:rPr>
          <w:rFonts w:ascii="Arial" w:hAnsi="Arial" w:cs="Arial"/>
          <w:sz w:val="24"/>
          <w:szCs w:val="24"/>
          <w:lang w:val="en-GB"/>
        </w:rPr>
        <w:t>MILAROSA</w:t>
      </w:r>
      <w:r w:rsidR="00E437EA" w:rsidRPr="00E437EA">
        <w:rPr>
          <w:rFonts w:ascii="Arial" w:hAnsi="Arial" w:cs="Arial"/>
          <w:sz w:val="24"/>
          <w:szCs w:val="24"/>
        </w:rPr>
        <w:t>“ Београд, ПИБ</w:t>
      </w:r>
      <w:r w:rsidR="003B1BE6">
        <w:rPr>
          <w:rFonts w:ascii="Arial" w:hAnsi="Arial" w:cs="Arial"/>
          <w:color w:val="000000"/>
          <w:sz w:val="24"/>
          <w:szCs w:val="24"/>
          <w:shd w:val="clear" w:color="auto" w:fill="FFFFFF"/>
        </w:rPr>
        <w:t>110284983, МБ64784145, седиште: Паје Јовановић 2</w:t>
      </w:r>
      <w:r w:rsidR="00E437EA" w:rsidRPr="00E437EA">
        <w:rPr>
          <w:rFonts w:ascii="Arial" w:hAnsi="Arial" w:cs="Arial"/>
          <w:color w:val="000000"/>
          <w:sz w:val="24"/>
          <w:szCs w:val="24"/>
          <w:shd w:val="clear" w:color="auto" w:fill="FFFFFF"/>
        </w:rPr>
        <w:t>, Београд може да реализује услугу предметне манифестације, ангажовањем наведених извођача јер поседује искључива права за заступање  и преговарање у њихово</w:t>
      </w:r>
      <w:r w:rsidR="007D6623">
        <w:rPr>
          <w:rFonts w:ascii="Arial" w:hAnsi="Arial" w:cs="Arial"/>
          <w:color w:val="000000"/>
          <w:sz w:val="24"/>
          <w:szCs w:val="24"/>
          <w:shd w:val="clear" w:color="auto" w:fill="FFFFFF"/>
        </w:rPr>
        <w:t xml:space="preserve"> </w:t>
      </w:r>
      <w:r w:rsidR="00E437EA" w:rsidRPr="00E437EA">
        <w:rPr>
          <w:rFonts w:ascii="Arial" w:hAnsi="Arial" w:cs="Arial"/>
          <w:color w:val="000000"/>
          <w:sz w:val="24"/>
          <w:szCs w:val="24"/>
          <w:shd w:val="clear" w:color="auto" w:fill="FFFFFF"/>
        </w:rPr>
        <w:t>име и за њихов рачун.</w:t>
      </w:r>
    </w:p>
    <w:p w:rsidR="0073534D" w:rsidRPr="00E437EA" w:rsidRDefault="0073534D" w:rsidP="00E437EA">
      <w:pPr>
        <w:pStyle w:val="NoSpacing"/>
        <w:jc w:val="both"/>
        <w:rPr>
          <w:rFonts w:ascii="Arial" w:hAnsi="Arial" w:cs="Arial"/>
          <w:sz w:val="24"/>
          <w:szCs w:val="24"/>
        </w:rPr>
      </w:pPr>
      <w:r>
        <w:rPr>
          <w:rFonts w:ascii="Arial" w:hAnsi="Arial" w:cs="Arial"/>
          <w:color w:val="000000"/>
          <w:sz w:val="24"/>
          <w:szCs w:val="24"/>
          <w:shd w:val="clear" w:color="auto" w:fill="FFFFFF"/>
        </w:rPr>
        <w:t>Предметна јавна набавка се спроводи у поступку јавне набавке, у преговарачком поступку без објављивања позив</w:t>
      </w:r>
      <w:r w:rsidR="008401C3">
        <w:rPr>
          <w:rFonts w:ascii="Arial" w:hAnsi="Arial" w:cs="Arial"/>
          <w:color w:val="000000"/>
          <w:sz w:val="24"/>
          <w:szCs w:val="24"/>
          <w:shd w:val="clear" w:color="auto" w:fill="FFFFFF"/>
        </w:rPr>
        <w:t>а за подношење понуда у</w:t>
      </w:r>
      <w:r>
        <w:rPr>
          <w:rFonts w:ascii="Arial" w:hAnsi="Arial" w:cs="Arial"/>
          <w:color w:val="000000"/>
          <w:sz w:val="24"/>
          <w:szCs w:val="24"/>
          <w:shd w:val="clear" w:color="auto" w:fill="FFFFFF"/>
        </w:rPr>
        <w:t>.Преговарачки поступак без објављивања позива за подношење понуда</w:t>
      </w:r>
      <w:r w:rsidR="00C031A1">
        <w:rPr>
          <w:rFonts w:ascii="Arial" w:hAnsi="Arial" w:cs="Arial"/>
          <w:color w:val="000000"/>
          <w:sz w:val="24"/>
          <w:szCs w:val="24"/>
          <w:shd w:val="clear" w:color="auto" w:fill="FFFFFF"/>
        </w:rPr>
        <w:t xml:space="preserve"> примењује се јер предметну услугу може извршити само одређени пону</w:t>
      </w:r>
      <w:r w:rsidR="00C16983">
        <w:rPr>
          <w:rFonts w:ascii="Arial" w:hAnsi="Arial" w:cs="Arial"/>
          <w:color w:val="000000"/>
          <w:sz w:val="24"/>
          <w:szCs w:val="24"/>
          <w:shd w:val="clear" w:color="auto" w:fill="FFFFFF"/>
        </w:rPr>
        <w:t xml:space="preserve">ђач, </w:t>
      </w:r>
      <w:r w:rsidR="00C031A1">
        <w:rPr>
          <w:rFonts w:ascii="Arial" w:hAnsi="Arial" w:cs="Arial"/>
          <w:color w:val="000000"/>
          <w:sz w:val="24"/>
          <w:szCs w:val="24"/>
          <w:shd w:val="clear" w:color="auto" w:fill="FFFFFF"/>
        </w:rPr>
        <w:t xml:space="preserve">из разлога повезаних са заштитом искључивих права, а у складу чл.36, ст.1, тч.2.Закона  о јавним набавка. </w:t>
      </w:r>
    </w:p>
    <w:p w:rsidR="00C16983" w:rsidRPr="00C16983" w:rsidRDefault="00C16983" w:rsidP="00C16983">
      <w:pPr>
        <w:autoSpaceDE w:val="0"/>
        <w:autoSpaceDN w:val="0"/>
        <w:adjustRightInd w:val="0"/>
        <w:spacing w:line="240" w:lineRule="auto"/>
        <w:jc w:val="both"/>
        <w:rPr>
          <w:rFonts w:ascii="Arial" w:hAnsi="Arial" w:cs="Arial"/>
        </w:rPr>
      </w:pPr>
      <w:r w:rsidRPr="00C16983">
        <w:rPr>
          <w:rFonts w:ascii="Arial" w:hAnsi="Arial" w:cs="Arial"/>
        </w:rPr>
        <w:t xml:space="preserve">Туристичка организација „Подгорина“  традиционално организује манифестацију „Сајам шљива“у Осечини </w:t>
      </w:r>
      <w:r w:rsidR="003B1BE6">
        <w:rPr>
          <w:rFonts w:ascii="Arial" w:hAnsi="Arial" w:cs="Arial"/>
        </w:rPr>
        <w:t>три</w:t>
      </w:r>
      <w:r w:rsidRPr="00C16983">
        <w:rPr>
          <w:rFonts w:ascii="Arial" w:hAnsi="Arial" w:cs="Arial"/>
        </w:rPr>
        <w:t>наест година за редом, те да се њен углед и традиција могу постићи и очувати само квалитетним и</w:t>
      </w:r>
      <w:r w:rsidR="00F60293">
        <w:rPr>
          <w:rFonts w:ascii="Arial" w:hAnsi="Arial" w:cs="Arial"/>
        </w:rPr>
        <w:t xml:space="preserve"> </w:t>
      </w:r>
      <w:r w:rsidRPr="00C16983">
        <w:rPr>
          <w:rFonts w:ascii="Arial" w:hAnsi="Arial" w:cs="Arial"/>
        </w:rPr>
        <w:t>атрактивним програмом. У предвиђеном термину од 2</w:t>
      </w:r>
      <w:r w:rsidR="003B1BE6">
        <w:rPr>
          <w:rFonts w:ascii="Arial" w:hAnsi="Arial" w:cs="Arial"/>
        </w:rPr>
        <w:t>4</w:t>
      </w:r>
      <w:r w:rsidRPr="00C16983">
        <w:rPr>
          <w:rFonts w:ascii="Arial" w:hAnsi="Arial" w:cs="Arial"/>
        </w:rPr>
        <w:t>.08.201</w:t>
      </w:r>
      <w:r w:rsidR="003B1BE6">
        <w:rPr>
          <w:rFonts w:ascii="Arial" w:hAnsi="Arial" w:cs="Arial"/>
        </w:rPr>
        <w:t>8</w:t>
      </w:r>
      <w:r w:rsidRPr="00C16983">
        <w:rPr>
          <w:rFonts w:ascii="Arial" w:hAnsi="Arial" w:cs="Arial"/>
        </w:rPr>
        <w:t>.године до 2</w:t>
      </w:r>
      <w:r w:rsidR="003B1BE6">
        <w:rPr>
          <w:rFonts w:ascii="Arial" w:hAnsi="Arial" w:cs="Arial"/>
        </w:rPr>
        <w:t>6</w:t>
      </w:r>
      <w:r w:rsidRPr="00C16983">
        <w:rPr>
          <w:rFonts w:ascii="Arial" w:hAnsi="Arial" w:cs="Arial"/>
        </w:rPr>
        <w:t>.08.201</w:t>
      </w:r>
      <w:r w:rsidR="003B1BE6">
        <w:rPr>
          <w:rFonts w:ascii="Arial" w:hAnsi="Arial" w:cs="Arial"/>
        </w:rPr>
        <w:t>8</w:t>
      </w:r>
      <w:r w:rsidRPr="00C16983">
        <w:rPr>
          <w:rFonts w:ascii="Arial" w:hAnsi="Arial" w:cs="Arial"/>
        </w:rPr>
        <w:t xml:space="preserve">.године наручилац има потребу да ангажује пружаоца услуга који може да обезбеди учешће реномираних извођача музичког програма који имају завидне биографије и који изводе музику која је популарна за све генерације и то: </w:t>
      </w:r>
      <w:r w:rsidR="003B1BE6">
        <w:rPr>
          <w:rFonts w:ascii="Arial" w:hAnsi="Arial" w:cs="Arial"/>
        </w:rPr>
        <w:t>група Ван Гог, Жељко Васић</w:t>
      </w:r>
      <w:r w:rsidRPr="00C16983">
        <w:rPr>
          <w:rFonts w:ascii="Arial" w:hAnsi="Arial" w:cs="Arial"/>
        </w:rPr>
        <w:t xml:space="preserve">. </w:t>
      </w:r>
    </w:p>
    <w:p w:rsidR="00C16983" w:rsidRPr="00C16983" w:rsidRDefault="00C16983" w:rsidP="00C16983">
      <w:pPr>
        <w:autoSpaceDE w:val="0"/>
        <w:autoSpaceDN w:val="0"/>
        <w:adjustRightInd w:val="0"/>
        <w:spacing w:line="240" w:lineRule="auto"/>
        <w:jc w:val="both"/>
        <w:rPr>
          <w:rFonts w:ascii="Arial" w:hAnsi="Arial" w:cs="Arial"/>
        </w:rPr>
      </w:pPr>
      <w:r w:rsidRPr="00C16983">
        <w:rPr>
          <w:rFonts w:ascii="Arial" w:hAnsi="Arial" w:cs="Arial"/>
        </w:rPr>
        <w:t>Истраживањем тржишта путем телефонске анкете утврђена је процењена вредност јавне набавке и то на основу добијених података од музичких извођача и агенција које се баве заступањем истих.</w:t>
      </w:r>
    </w:p>
    <w:p w:rsidR="00C16983" w:rsidRPr="00C16983" w:rsidRDefault="00C16983" w:rsidP="00C16983">
      <w:pPr>
        <w:autoSpaceDE w:val="0"/>
        <w:autoSpaceDN w:val="0"/>
        <w:adjustRightInd w:val="0"/>
        <w:spacing w:line="240" w:lineRule="auto"/>
        <w:jc w:val="both"/>
        <w:rPr>
          <w:rFonts w:ascii="Arial" w:hAnsi="Arial" w:cs="Arial"/>
        </w:rPr>
      </w:pPr>
      <w:r w:rsidRPr="00C16983">
        <w:rPr>
          <w:rFonts w:ascii="Arial" w:hAnsi="Arial" w:cs="Arial"/>
        </w:rPr>
        <w:t>За реализацију предметне набавке позивамо потенцијалног понуђача Агенциј</w:t>
      </w:r>
      <w:r w:rsidR="003B1BE6">
        <w:rPr>
          <w:rFonts w:ascii="Arial" w:hAnsi="Arial" w:cs="Arial"/>
        </w:rPr>
        <w:t>у за пословне активности „</w:t>
      </w:r>
      <w:r w:rsidR="003B1BE6">
        <w:rPr>
          <w:rFonts w:ascii="Arial" w:hAnsi="Arial" w:cs="Arial"/>
          <w:lang w:val="en-GB"/>
        </w:rPr>
        <w:t>MILAROSA</w:t>
      </w:r>
      <w:r w:rsidRPr="00C16983">
        <w:rPr>
          <w:rFonts w:ascii="Arial" w:hAnsi="Arial" w:cs="Arial"/>
        </w:rPr>
        <w:t>“ Београд, ПИБ</w:t>
      </w:r>
      <w:r w:rsidR="003B1BE6">
        <w:rPr>
          <w:rFonts w:ascii="Arial" w:hAnsi="Arial" w:cs="Arial"/>
          <w:shd w:val="clear" w:color="auto" w:fill="FFFFFF"/>
        </w:rPr>
        <w:t>110284983, МБ64784145, седиште: Паје Јовановић 2</w:t>
      </w:r>
      <w:r w:rsidRPr="00C16983">
        <w:rPr>
          <w:rFonts w:ascii="Arial" w:hAnsi="Arial" w:cs="Arial"/>
          <w:shd w:val="clear" w:color="auto" w:fill="FFFFFF"/>
        </w:rPr>
        <w:t>, Београд</w:t>
      </w:r>
      <w:r w:rsidRPr="00C16983">
        <w:rPr>
          <w:rFonts w:ascii="Arial" w:hAnsi="Arial" w:cs="Arial"/>
        </w:rPr>
        <w:t xml:space="preserve"> јер исти може да реализује услугу организације предметне манифестације, ангажовањем наведених извођача јер поседују искључива права за заступање и преговарање у њихово име и за њихов рачун.</w:t>
      </w:r>
    </w:p>
    <w:p w:rsidR="00C16983" w:rsidRPr="008401C3" w:rsidRDefault="008401C3" w:rsidP="00C16983">
      <w:pPr>
        <w:autoSpaceDE w:val="0"/>
        <w:autoSpaceDN w:val="0"/>
        <w:adjustRightInd w:val="0"/>
        <w:spacing w:line="240" w:lineRule="auto"/>
        <w:jc w:val="both"/>
        <w:rPr>
          <w:rFonts w:ascii="Arial" w:hAnsi="Arial" w:cs="Arial"/>
        </w:rPr>
      </w:pPr>
      <w:r w:rsidRPr="008401C3">
        <w:rPr>
          <w:rFonts w:ascii="Arial" w:hAnsi="Arial" w:cs="Arial"/>
        </w:rPr>
        <w:lastRenderedPageBreak/>
        <w:t xml:space="preserve">Обзиром на напред наведено, Туристичка организација „Подгорина“, дана </w:t>
      </w:r>
      <w:r w:rsidR="00F60293">
        <w:rPr>
          <w:rFonts w:ascii="Arial" w:hAnsi="Arial" w:cs="Arial"/>
        </w:rPr>
        <w:t>12.06.2018</w:t>
      </w:r>
      <w:r w:rsidRPr="008401C3">
        <w:rPr>
          <w:rFonts w:ascii="Arial" w:hAnsi="Arial" w:cs="Arial"/>
        </w:rPr>
        <w:t>.године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36. став 1. тачка 2. Закона о јавним набавкама. Управа за јавне набавке наведени захтев примила ј</w:t>
      </w:r>
      <w:r w:rsidR="00F60293">
        <w:rPr>
          <w:rFonts w:ascii="Arial" w:hAnsi="Arial" w:cs="Arial"/>
        </w:rPr>
        <w:t xml:space="preserve">е 14.06.2018 године.Управа за јавне набавке </w:t>
      </w:r>
      <w:r w:rsidRPr="008401C3">
        <w:rPr>
          <w:rFonts w:ascii="Arial" w:hAnsi="Arial" w:cs="Arial"/>
        </w:rPr>
        <w:t>је доста</w:t>
      </w:r>
      <w:r w:rsidR="00F60293">
        <w:rPr>
          <w:rFonts w:ascii="Arial" w:hAnsi="Arial" w:cs="Arial"/>
        </w:rPr>
        <w:t>вила</w:t>
      </w:r>
      <w:r w:rsidRPr="008401C3">
        <w:rPr>
          <w:rFonts w:ascii="Arial" w:hAnsi="Arial" w:cs="Arial"/>
        </w:rPr>
        <w:t xml:space="preserve"> позитивно мишљење о основаности покретања преговарачког поступка без објављивања позива</w:t>
      </w:r>
      <w:r w:rsidR="00F60293">
        <w:rPr>
          <w:rFonts w:ascii="Arial" w:hAnsi="Arial" w:cs="Arial"/>
        </w:rPr>
        <w:t xml:space="preserve"> бр.404-02-2476/18 од 28.06.2018</w:t>
      </w:r>
      <w:r w:rsidRPr="008401C3">
        <w:rPr>
          <w:rFonts w:ascii="Arial" w:hAnsi="Arial" w:cs="Arial"/>
        </w:rPr>
        <w:t>, те сходно томе  наручилац покреће поступак јавне набавке</w:t>
      </w:r>
    </w:p>
    <w:p w:rsidR="006659C0" w:rsidRPr="00990180" w:rsidRDefault="006659C0" w:rsidP="006659C0">
      <w:pPr>
        <w:jc w:val="both"/>
        <w:rPr>
          <w:rFonts w:ascii="Arial" w:hAnsi="Arial" w:cs="Arial"/>
        </w:rPr>
      </w:pPr>
    </w:p>
    <w:p w:rsidR="006659C0" w:rsidRPr="00990180" w:rsidRDefault="006659C0" w:rsidP="006659C0">
      <w:pPr>
        <w:jc w:val="both"/>
      </w:pPr>
    </w:p>
    <w:p w:rsidR="006659C0" w:rsidRDefault="006659C0" w:rsidP="006659C0">
      <w:pPr>
        <w:jc w:val="both"/>
        <w:rPr>
          <w:rFonts w:ascii="Arial" w:hAnsi="Arial" w:cs="Arial"/>
        </w:rPr>
      </w:pPr>
      <w:r>
        <w:rPr>
          <w:rFonts w:ascii="Arial" w:hAnsi="Arial" w:cs="Arial"/>
          <w:b/>
          <w:bCs/>
        </w:rPr>
        <w:t>3. Предмет јавне набавке</w:t>
      </w:r>
    </w:p>
    <w:p w:rsidR="006659C0" w:rsidRDefault="006659C0" w:rsidP="006659C0">
      <w:pPr>
        <w:jc w:val="both"/>
        <w:rPr>
          <w:rFonts w:ascii="Arial" w:hAnsi="Arial" w:cs="Arial"/>
          <w:noProof/>
        </w:rPr>
      </w:pPr>
      <w:r>
        <w:rPr>
          <w:rFonts w:ascii="Arial" w:hAnsi="Arial" w:cs="Arial"/>
        </w:rPr>
        <w:t>Предмет јавне набавке бр</w:t>
      </w:r>
      <w:r>
        <w:rPr>
          <w:rFonts w:ascii="Arial" w:hAnsi="Arial" w:cs="Arial"/>
          <w:lang w:val="ru-RU"/>
        </w:rPr>
        <w:t>.</w:t>
      </w:r>
      <w:r>
        <w:rPr>
          <w:rFonts w:ascii="Arial" w:hAnsi="Arial" w:cs="Arial"/>
        </w:rPr>
        <w:t xml:space="preserve"> </w:t>
      </w:r>
      <w:r w:rsidR="00F60293">
        <w:rPr>
          <w:rFonts w:ascii="Arial" w:hAnsi="Arial" w:cs="Arial"/>
        </w:rPr>
        <w:t>30/18</w:t>
      </w:r>
      <w:r>
        <w:rPr>
          <w:rFonts w:ascii="Arial" w:hAnsi="Arial" w:cs="Arial"/>
          <w:i/>
          <w:iCs/>
        </w:rPr>
        <w:t xml:space="preserve"> </w:t>
      </w:r>
      <w:r>
        <w:rPr>
          <w:rFonts w:ascii="Arial" w:hAnsi="Arial" w:cs="Arial"/>
        </w:rPr>
        <w:t>су</w:t>
      </w:r>
      <w:r w:rsidR="006519C0" w:rsidRPr="006519C0">
        <w:rPr>
          <w:noProof/>
          <w:lang w:val="sr-Cyrl-CS"/>
        </w:rPr>
        <w:t xml:space="preserve"> </w:t>
      </w:r>
      <w:r w:rsidR="006519C0" w:rsidRPr="006519C0">
        <w:rPr>
          <w:rFonts w:ascii="Arial" w:hAnsi="Arial" w:cs="Arial"/>
          <w:noProof/>
          <w:lang w:val="sr-Cyrl-CS"/>
        </w:rPr>
        <w:t>забавне услуге позоришних продуцената, музичких група, музичк</w:t>
      </w:r>
      <w:r w:rsidR="006519C0">
        <w:rPr>
          <w:rFonts w:ascii="Arial" w:hAnsi="Arial" w:cs="Arial"/>
          <w:noProof/>
          <w:lang w:val="sr-Cyrl-CS"/>
        </w:rPr>
        <w:t>их састава и оркестара 92312</w:t>
      </w:r>
      <w:r w:rsidR="00C16983">
        <w:rPr>
          <w:rFonts w:ascii="Arial" w:hAnsi="Arial" w:cs="Arial"/>
          <w:noProof/>
          <w:lang w:val="sr-Cyrl-CS"/>
        </w:rPr>
        <w:t>000</w:t>
      </w:r>
      <w:r w:rsidR="006519C0">
        <w:rPr>
          <w:rFonts w:ascii="Arial" w:hAnsi="Arial" w:cs="Arial"/>
          <w:noProof/>
          <w:lang w:val="sr-Cyrl-CS"/>
        </w:rPr>
        <w:t xml:space="preserve"> </w:t>
      </w:r>
      <w:r w:rsidR="00EA2B15">
        <w:rPr>
          <w:rFonts w:ascii="Arial" w:hAnsi="Arial" w:cs="Arial"/>
          <w:noProof/>
          <w:lang w:val="sr-Cyrl-CS"/>
        </w:rPr>
        <w:t>–</w:t>
      </w:r>
      <w:r w:rsidR="00990180">
        <w:rPr>
          <w:rFonts w:ascii="Arial" w:hAnsi="Arial" w:cs="Arial"/>
        </w:rPr>
        <w:t xml:space="preserve"> </w:t>
      </w:r>
      <w:r w:rsidR="00EA2B15">
        <w:rPr>
          <w:rFonts w:ascii="Arial" w:hAnsi="Arial" w:cs="Arial"/>
        </w:rPr>
        <w:t xml:space="preserve">уметничке услуге, </w:t>
      </w:r>
      <w:r w:rsidR="006519C0" w:rsidRPr="006519C0">
        <w:rPr>
          <w:rFonts w:ascii="Arial" w:hAnsi="Arial" w:cs="Arial"/>
          <w:noProof/>
          <w:lang w:val="sr-Cyrl-CS"/>
        </w:rPr>
        <w:t>извођење музичког програма за манифестацију Сајам шљива Осечина 201</w:t>
      </w:r>
      <w:r w:rsidR="003B1BE6">
        <w:rPr>
          <w:rFonts w:ascii="Arial" w:hAnsi="Arial" w:cs="Arial"/>
          <w:noProof/>
        </w:rPr>
        <w:t>8</w:t>
      </w:r>
      <w:r w:rsidR="006519C0" w:rsidRPr="006519C0">
        <w:rPr>
          <w:rFonts w:ascii="Arial" w:hAnsi="Arial" w:cs="Arial"/>
          <w:noProof/>
          <w:lang w:val="sr-Cyrl-CS"/>
        </w:rPr>
        <w:t>, концерти</w:t>
      </w:r>
    </w:p>
    <w:p w:rsidR="00BD1251" w:rsidRPr="00835471" w:rsidRDefault="00BD1251" w:rsidP="00BD1251">
      <w:pPr>
        <w:pStyle w:val="ListParagraph"/>
        <w:overflowPunct/>
        <w:autoSpaceDE/>
        <w:autoSpaceDN/>
        <w:adjustRightInd/>
        <w:jc w:val="both"/>
        <w:textAlignment w:val="auto"/>
        <w:rPr>
          <w:rFonts w:ascii="Arial" w:hAnsi="Arial" w:cs="Arial"/>
          <w:b/>
          <w:noProof/>
        </w:rPr>
      </w:pPr>
    </w:p>
    <w:p w:rsidR="006659C0" w:rsidRDefault="00835471" w:rsidP="006659C0">
      <w:pPr>
        <w:jc w:val="both"/>
        <w:rPr>
          <w:rFonts w:ascii="Arial" w:hAnsi="Arial" w:cs="Arial"/>
        </w:rPr>
      </w:pPr>
      <w:r>
        <w:rPr>
          <w:rFonts w:ascii="Arial" w:hAnsi="Arial" w:cs="Arial"/>
          <w:b/>
          <w:bCs/>
        </w:rPr>
        <w:t>4</w:t>
      </w:r>
      <w:r w:rsidR="006659C0">
        <w:rPr>
          <w:rFonts w:ascii="Arial" w:hAnsi="Arial" w:cs="Arial"/>
          <w:b/>
          <w:bCs/>
        </w:rPr>
        <w:t xml:space="preserve">. Контакт (лице или служба) </w:t>
      </w:r>
    </w:p>
    <w:p w:rsidR="006659C0" w:rsidRDefault="006659C0" w:rsidP="006659C0">
      <w:pPr>
        <w:jc w:val="both"/>
        <w:rPr>
          <w:rFonts w:ascii="Arial" w:hAnsi="Arial" w:cs="Arial"/>
          <w:lang w:val="sr-Cyrl-CS"/>
        </w:rPr>
      </w:pPr>
      <w:r>
        <w:rPr>
          <w:rFonts w:ascii="Arial" w:hAnsi="Arial" w:cs="Arial"/>
        </w:rPr>
        <w:t>Лице (или служба) за контакт:</w:t>
      </w:r>
      <w:r w:rsidR="00651D76">
        <w:rPr>
          <w:rFonts w:ascii="Arial" w:hAnsi="Arial" w:cs="Arial"/>
        </w:rPr>
        <w:t>Светозар Га</w:t>
      </w:r>
      <w:r w:rsidR="00DA700D">
        <w:rPr>
          <w:rFonts w:ascii="Arial" w:hAnsi="Arial" w:cs="Arial"/>
        </w:rPr>
        <w:t>чић</w:t>
      </w:r>
      <w:r>
        <w:rPr>
          <w:rFonts w:ascii="Arial" w:hAnsi="Arial" w:cs="Arial"/>
          <w:i/>
          <w:iCs/>
        </w:rPr>
        <w:t>,</w:t>
      </w:r>
    </w:p>
    <w:p w:rsidR="006659C0" w:rsidRDefault="006659C0" w:rsidP="006659C0">
      <w:pPr>
        <w:jc w:val="both"/>
        <w:rPr>
          <w:rFonts w:ascii="Arial" w:hAnsi="Arial" w:cs="Arial"/>
          <w:bCs/>
        </w:rPr>
      </w:pPr>
      <w:r>
        <w:rPr>
          <w:rFonts w:ascii="Arial" w:hAnsi="Arial" w:cs="Arial"/>
          <w:lang w:val="sr-Cyrl-CS"/>
        </w:rPr>
        <w:t xml:space="preserve">Е - mail адреса (или број факса): </w:t>
      </w:r>
      <w:hyperlink r:id="rId8" w:history="1">
        <w:r w:rsidR="00CC31BC" w:rsidRPr="0043245F">
          <w:rPr>
            <w:rStyle w:val="Hyperlink"/>
            <w:rFonts w:ascii="Arial" w:hAnsi="Arial" w:cs="Arial"/>
          </w:rPr>
          <w:t>topodgorina@gmail.com</w:t>
        </w:r>
      </w:hyperlink>
      <w:r w:rsidR="00CC31BC">
        <w:rPr>
          <w:rFonts w:ascii="Arial" w:hAnsi="Arial" w:cs="Arial"/>
        </w:rPr>
        <w:t xml:space="preserve"> faks 014/45</w:t>
      </w:r>
      <w:r w:rsidR="00DA700D">
        <w:rPr>
          <w:rFonts w:ascii="Arial" w:hAnsi="Arial" w:cs="Arial"/>
        </w:rPr>
        <w:t>2</w:t>
      </w:r>
      <w:r w:rsidR="00CC31BC">
        <w:rPr>
          <w:rFonts w:ascii="Arial" w:hAnsi="Arial" w:cs="Arial"/>
        </w:rPr>
        <w:t>-</w:t>
      </w:r>
      <w:r w:rsidR="00DA700D">
        <w:rPr>
          <w:rFonts w:ascii="Arial" w:hAnsi="Arial" w:cs="Arial"/>
        </w:rPr>
        <w:t>311</w:t>
      </w:r>
      <w:r>
        <w:rPr>
          <w:rFonts w:ascii="Arial" w:hAnsi="Arial" w:cs="Arial"/>
          <w:bCs/>
          <w:i/>
        </w:rPr>
        <w:t>.</w:t>
      </w:r>
    </w:p>
    <w:p w:rsidR="007E0165" w:rsidRDefault="007E0165" w:rsidP="006659C0">
      <w:pPr>
        <w:jc w:val="both"/>
        <w:rPr>
          <w:rFonts w:ascii="Arial" w:hAnsi="Arial" w:cs="Arial"/>
          <w:bCs/>
        </w:rPr>
      </w:pPr>
    </w:p>
    <w:p w:rsidR="007E0165" w:rsidRDefault="007E0165" w:rsidP="006659C0">
      <w:pPr>
        <w:jc w:val="both"/>
        <w:rPr>
          <w:rFonts w:ascii="Arial" w:hAnsi="Arial" w:cs="Arial"/>
          <w:bCs/>
        </w:rPr>
      </w:pPr>
    </w:p>
    <w:p w:rsidR="007E0165" w:rsidRDefault="007E0165" w:rsidP="006659C0">
      <w:pPr>
        <w:jc w:val="both"/>
        <w:rPr>
          <w:rFonts w:ascii="Arial" w:hAnsi="Arial" w:cs="Arial"/>
          <w:bCs/>
        </w:rPr>
      </w:pPr>
    </w:p>
    <w:p w:rsidR="007E0165" w:rsidRDefault="007E0165" w:rsidP="006659C0">
      <w:pPr>
        <w:jc w:val="both"/>
        <w:rPr>
          <w:rFonts w:ascii="Arial" w:hAnsi="Arial" w:cs="Arial"/>
          <w:bCs/>
        </w:rPr>
      </w:pPr>
    </w:p>
    <w:p w:rsidR="007E0165" w:rsidRDefault="007E0165" w:rsidP="006659C0">
      <w:pPr>
        <w:jc w:val="both"/>
        <w:rPr>
          <w:rFonts w:ascii="Arial" w:hAnsi="Arial" w:cs="Arial"/>
          <w:bCs/>
        </w:rPr>
      </w:pPr>
    </w:p>
    <w:p w:rsidR="006659C0" w:rsidRDefault="006659C0" w:rsidP="00C16983">
      <w:pPr>
        <w:shd w:val="clear" w:color="auto" w:fill="C6D9F1"/>
        <w:rPr>
          <w:rFonts w:ascii="Arial" w:hAnsi="Arial" w:cs="Arial"/>
          <w:b/>
          <w:bCs/>
          <w:i/>
          <w:iCs/>
          <w:sz w:val="28"/>
          <w:szCs w:val="28"/>
        </w:rPr>
      </w:pPr>
      <w:r>
        <w:rPr>
          <w:rFonts w:ascii="Arial" w:hAnsi="Arial" w:cs="Arial"/>
          <w:b/>
          <w:bCs/>
          <w:i/>
          <w:iCs/>
          <w:sz w:val="28"/>
          <w:szCs w:val="28"/>
        </w:rPr>
        <w:t>II  ПОДАЦИ О ПРЕДМЕТУ ЈАВНЕ НАБАВКЕ</w:t>
      </w:r>
    </w:p>
    <w:p w:rsidR="006659C0" w:rsidRDefault="006659C0" w:rsidP="006659C0">
      <w:pPr>
        <w:shd w:val="clear" w:color="auto" w:fill="C6D9F1"/>
        <w:jc w:val="center"/>
        <w:rPr>
          <w:rFonts w:ascii="Arial" w:hAnsi="Arial" w:cs="Arial"/>
          <w:b/>
          <w:bCs/>
          <w:i/>
          <w:iCs/>
          <w:sz w:val="28"/>
          <w:szCs w:val="28"/>
        </w:rPr>
      </w:pPr>
    </w:p>
    <w:p w:rsidR="006659C0" w:rsidRDefault="006659C0" w:rsidP="006659C0">
      <w:pPr>
        <w:jc w:val="both"/>
        <w:rPr>
          <w:rFonts w:ascii="Arial" w:hAnsi="Arial" w:cs="Arial"/>
          <w:b/>
          <w:bCs/>
        </w:rPr>
      </w:pPr>
      <w:r>
        <w:rPr>
          <w:rFonts w:ascii="Arial" w:hAnsi="Arial" w:cs="Arial"/>
          <w:b/>
          <w:bCs/>
        </w:rPr>
        <w:t>1. Предмет јавне набавке</w:t>
      </w:r>
    </w:p>
    <w:p w:rsidR="00BC2870" w:rsidRPr="00BC2870" w:rsidRDefault="00BC2870" w:rsidP="006659C0">
      <w:pPr>
        <w:jc w:val="both"/>
        <w:rPr>
          <w:rFonts w:ascii="Arial" w:hAnsi="Arial" w:cs="Arial"/>
        </w:rPr>
      </w:pPr>
    </w:p>
    <w:p w:rsidR="006519C0" w:rsidRPr="00BC2870" w:rsidRDefault="006659C0" w:rsidP="006519C0">
      <w:pPr>
        <w:jc w:val="both"/>
        <w:rPr>
          <w:rFonts w:ascii="Arial" w:hAnsi="Arial" w:cs="Arial"/>
          <w:b/>
          <w:noProof/>
        </w:rPr>
      </w:pPr>
      <w:r>
        <w:rPr>
          <w:rFonts w:ascii="Arial" w:hAnsi="Arial" w:cs="Arial"/>
        </w:rPr>
        <w:t>Предмет јавне набавке бр</w:t>
      </w:r>
      <w:r>
        <w:rPr>
          <w:rFonts w:ascii="Arial" w:hAnsi="Arial" w:cs="Arial"/>
          <w:lang w:val="ru-RU"/>
        </w:rPr>
        <w:t xml:space="preserve">. </w:t>
      </w:r>
      <w:r w:rsidR="00F60293">
        <w:rPr>
          <w:rFonts w:ascii="Arial" w:hAnsi="Arial" w:cs="Arial"/>
        </w:rPr>
        <w:t>30/18</w:t>
      </w:r>
      <w:r>
        <w:rPr>
          <w:rFonts w:ascii="Arial" w:hAnsi="Arial" w:cs="Arial"/>
          <w:i/>
          <w:iCs/>
        </w:rPr>
        <w:t xml:space="preserve"> </w:t>
      </w:r>
      <w:r w:rsidR="006519C0" w:rsidRPr="00BC2870">
        <w:rPr>
          <w:rFonts w:ascii="Arial" w:hAnsi="Arial" w:cs="Arial"/>
          <w:b/>
          <w:noProof/>
          <w:lang w:val="sr-Cyrl-CS"/>
        </w:rPr>
        <w:t xml:space="preserve">услуге </w:t>
      </w:r>
      <w:r w:rsidR="00EA2B15" w:rsidRPr="00BC2870">
        <w:rPr>
          <w:rFonts w:ascii="Arial" w:hAnsi="Arial" w:cs="Arial"/>
          <w:b/>
        </w:rPr>
        <w:t xml:space="preserve"> </w:t>
      </w:r>
      <w:r w:rsidR="006519C0" w:rsidRPr="00BC2870">
        <w:rPr>
          <w:rFonts w:ascii="Arial" w:hAnsi="Arial" w:cs="Arial"/>
          <w:b/>
          <w:noProof/>
          <w:lang w:val="sr-Cyrl-CS"/>
        </w:rPr>
        <w:t>извођење музичког програма за манифестацију Сајам шљива Осечина 201</w:t>
      </w:r>
      <w:r w:rsidR="003B1BE6">
        <w:rPr>
          <w:rFonts w:ascii="Arial" w:hAnsi="Arial" w:cs="Arial"/>
          <w:b/>
          <w:noProof/>
          <w:lang w:val="sr-Cyrl-CS"/>
        </w:rPr>
        <w:t>8</w:t>
      </w:r>
      <w:r w:rsidR="006519C0" w:rsidRPr="00BC2870">
        <w:rPr>
          <w:rFonts w:ascii="Arial" w:hAnsi="Arial" w:cs="Arial"/>
          <w:b/>
          <w:noProof/>
          <w:lang w:val="sr-Cyrl-CS"/>
        </w:rPr>
        <w:t>, концерти</w:t>
      </w:r>
      <w:r w:rsidR="00835471" w:rsidRPr="00BC2870">
        <w:rPr>
          <w:rFonts w:ascii="Arial" w:hAnsi="Arial" w:cs="Arial"/>
          <w:b/>
          <w:noProof/>
        </w:rPr>
        <w:t xml:space="preserve"> </w:t>
      </w:r>
    </w:p>
    <w:p w:rsidR="00BC2870" w:rsidRDefault="00BC2870" w:rsidP="006519C0">
      <w:pPr>
        <w:jc w:val="both"/>
        <w:rPr>
          <w:rFonts w:ascii="Arial" w:hAnsi="Arial" w:cs="Arial"/>
          <w:noProof/>
        </w:rPr>
      </w:pPr>
    </w:p>
    <w:p w:rsidR="00BC2870" w:rsidRPr="00BC2870" w:rsidRDefault="00BC2870" w:rsidP="006519C0">
      <w:pPr>
        <w:jc w:val="both"/>
        <w:rPr>
          <w:rFonts w:ascii="Arial" w:hAnsi="Arial" w:cs="Arial"/>
          <w:noProof/>
        </w:rPr>
      </w:pPr>
      <w:r>
        <w:rPr>
          <w:rFonts w:ascii="Arial" w:hAnsi="Arial" w:cs="Arial"/>
          <w:noProof/>
        </w:rPr>
        <w:t xml:space="preserve">Ознака из општег речника набавке- </w:t>
      </w:r>
      <w:r>
        <w:rPr>
          <w:rFonts w:ascii="Arial" w:hAnsi="Arial" w:cs="Arial"/>
          <w:noProof/>
          <w:lang w:val="sr-Cyrl-CS"/>
        </w:rPr>
        <w:t>92312000-уметничке услуге</w:t>
      </w:r>
    </w:p>
    <w:p w:rsidR="00BD1251" w:rsidRPr="00835471" w:rsidRDefault="00BD1251" w:rsidP="00BD1251">
      <w:pPr>
        <w:pStyle w:val="ListParagraph"/>
        <w:overflowPunct/>
        <w:autoSpaceDE/>
        <w:autoSpaceDN/>
        <w:adjustRightInd/>
        <w:jc w:val="both"/>
        <w:textAlignment w:val="auto"/>
        <w:rPr>
          <w:rFonts w:ascii="Arial" w:hAnsi="Arial" w:cs="Arial"/>
          <w:b/>
          <w:noProof/>
        </w:rPr>
      </w:pPr>
    </w:p>
    <w:p w:rsidR="00EA2B15" w:rsidRDefault="00BC2870">
      <w:pPr>
        <w:suppressAutoHyphens w:val="0"/>
        <w:spacing w:after="200" w:line="276" w:lineRule="auto"/>
        <w:rPr>
          <w:rFonts w:ascii="Arial" w:hAnsi="Arial" w:cs="Arial"/>
          <w:b/>
          <w:bCs/>
          <w:i/>
          <w:iCs/>
          <w:sz w:val="28"/>
          <w:szCs w:val="28"/>
        </w:rPr>
      </w:pPr>
      <w:r>
        <w:rPr>
          <w:rFonts w:ascii="Arial" w:hAnsi="Arial" w:cs="Arial"/>
          <w:bCs/>
          <w:iCs/>
        </w:rPr>
        <w:t>Набавка није обликована по партијама</w:t>
      </w:r>
      <w:r w:rsidR="00EA2B15">
        <w:rPr>
          <w:rFonts w:ascii="Arial" w:hAnsi="Arial" w:cs="Arial"/>
          <w:b/>
          <w:bCs/>
          <w:i/>
          <w:iCs/>
          <w:sz w:val="28"/>
          <w:szCs w:val="28"/>
        </w:rPr>
        <w:br w:type="page"/>
      </w:r>
    </w:p>
    <w:p w:rsidR="00DC15E9" w:rsidRDefault="00EA2B15">
      <w:pPr>
        <w:suppressAutoHyphens w:val="0"/>
        <w:spacing w:line="276" w:lineRule="auto"/>
        <w:rPr>
          <w:rFonts w:ascii="Arial" w:hAnsi="Arial" w:cs="Arial"/>
          <w:b/>
          <w:bCs/>
          <w:i/>
          <w:iCs/>
          <w:sz w:val="28"/>
          <w:szCs w:val="28"/>
        </w:rPr>
      </w:pPr>
      <w:r>
        <w:rPr>
          <w:rFonts w:ascii="Arial" w:hAnsi="Arial" w:cs="Arial"/>
          <w:b/>
          <w:bCs/>
          <w:i/>
          <w:iCs/>
          <w:sz w:val="28"/>
          <w:szCs w:val="28"/>
        </w:rPr>
        <w:lastRenderedPageBreak/>
        <w:t xml:space="preserve">III </w:t>
      </w:r>
      <w:r w:rsidR="00DC15E9">
        <w:rPr>
          <w:rFonts w:ascii="Arial" w:hAnsi="Arial" w:cs="Arial"/>
          <w:b/>
          <w:bCs/>
          <w:i/>
          <w:iCs/>
          <w:sz w:val="28"/>
          <w:szCs w:val="28"/>
        </w:rPr>
        <w:t>ВРСТА, ТЕХНИЧКЕ КАРАКТЕРИСТИКЕ, КВАЛИТЕТ</w:t>
      </w:r>
    </w:p>
    <w:p w:rsidR="00DC15E9" w:rsidRDefault="00DC15E9">
      <w:pPr>
        <w:suppressAutoHyphens w:val="0"/>
        <w:spacing w:line="276" w:lineRule="auto"/>
        <w:rPr>
          <w:rFonts w:ascii="Arial" w:hAnsi="Arial" w:cs="Arial"/>
          <w:b/>
          <w:bCs/>
          <w:i/>
          <w:iCs/>
          <w:sz w:val="28"/>
          <w:szCs w:val="28"/>
        </w:rPr>
      </w:pPr>
      <w:r>
        <w:rPr>
          <w:rFonts w:ascii="Arial" w:hAnsi="Arial" w:cs="Arial"/>
          <w:b/>
          <w:bCs/>
          <w:i/>
          <w:iCs/>
          <w:sz w:val="28"/>
          <w:szCs w:val="28"/>
        </w:rPr>
        <w:t>КОЛИЧИНА  И ОПИС РАДОВА, НАЧИН СПРОВОЂЕЊА</w:t>
      </w:r>
    </w:p>
    <w:p w:rsidR="00DC15E9" w:rsidRDefault="00DC15E9">
      <w:pPr>
        <w:suppressAutoHyphens w:val="0"/>
        <w:spacing w:line="276" w:lineRule="auto"/>
        <w:rPr>
          <w:rFonts w:ascii="Arial" w:hAnsi="Arial" w:cs="Arial"/>
          <w:b/>
          <w:bCs/>
          <w:i/>
          <w:iCs/>
          <w:sz w:val="28"/>
          <w:szCs w:val="28"/>
        </w:rPr>
      </w:pPr>
      <w:r>
        <w:rPr>
          <w:rFonts w:ascii="Arial" w:hAnsi="Arial" w:cs="Arial"/>
          <w:b/>
          <w:bCs/>
          <w:i/>
          <w:iCs/>
          <w:sz w:val="28"/>
          <w:szCs w:val="28"/>
        </w:rPr>
        <w:t>КОНТРОЛЕ  И ОБЕЗБЕЂИВАЊА ГАРАНЦИЈЕ КВАЛИТЕТА</w:t>
      </w:r>
    </w:p>
    <w:p w:rsidR="00DC15E9" w:rsidRDefault="00DC15E9">
      <w:pPr>
        <w:suppressAutoHyphens w:val="0"/>
        <w:spacing w:line="276" w:lineRule="auto"/>
        <w:rPr>
          <w:rFonts w:ascii="Arial" w:hAnsi="Arial" w:cs="Arial"/>
          <w:b/>
          <w:bCs/>
          <w:i/>
          <w:iCs/>
          <w:sz w:val="28"/>
          <w:szCs w:val="28"/>
        </w:rPr>
      </w:pPr>
      <w:r>
        <w:rPr>
          <w:rFonts w:ascii="Arial" w:hAnsi="Arial" w:cs="Arial"/>
          <w:b/>
          <w:bCs/>
          <w:i/>
          <w:iCs/>
          <w:sz w:val="28"/>
          <w:szCs w:val="28"/>
        </w:rPr>
        <w:t>РОК ИЗВРШЕЊА  И СЛ.</w:t>
      </w:r>
    </w:p>
    <w:p w:rsidR="00DC15E9" w:rsidRDefault="00DC15E9">
      <w:pPr>
        <w:suppressAutoHyphens w:val="0"/>
        <w:spacing w:line="276" w:lineRule="auto"/>
        <w:rPr>
          <w:rFonts w:ascii="Arial" w:hAnsi="Arial" w:cs="Arial"/>
          <w:b/>
          <w:bCs/>
          <w:i/>
          <w:iCs/>
          <w:sz w:val="28"/>
          <w:szCs w:val="28"/>
        </w:rPr>
      </w:pPr>
    </w:p>
    <w:p w:rsidR="00DC15E9" w:rsidRDefault="00DC15E9">
      <w:pPr>
        <w:suppressAutoHyphens w:val="0"/>
        <w:spacing w:line="276" w:lineRule="auto"/>
        <w:rPr>
          <w:rFonts w:ascii="Arial" w:hAnsi="Arial" w:cs="Arial"/>
          <w:b/>
          <w:bCs/>
          <w:iCs/>
        </w:rPr>
      </w:pPr>
      <w:r w:rsidRPr="00DC15E9">
        <w:rPr>
          <w:rFonts w:ascii="Arial" w:hAnsi="Arial" w:cs="Arial"/>
          <w:b/>
          <w:bCs/>
          <w:iCs/>
        </w:rPr>
        <w:t xml:space="preserve">Услуге ангажовања </w:t>
      </w:r>
      <w:r>
        <w:rPr>
          <w:rFonts w:ascii="Arial" w:hAnsi="Arial" w:cs="Arial"/>
          <w:b/>
          <w:bCs/>
          <w:i/>
          <w:iCs/>
        </w:rPr>
        <w:t xml:space="preserve"> </w:t>
      </w:r>
      <w:r>
        <w:rPr>
          <w:rFonts w:ascii="Arial" w:hAnsi="Arial" w:cs="Arial"/>
          <w:b/>
          <w:bCs/>
          <w:iCs/>
        </w:rPr>
        <w:t>извођача музичког програма за манифестацију Сајам шљива Осечина</w:t>
      </w:r>
      <w:r w:rsidR="00757565">
        <w:rPr>
          <w:rFonts w:ascii="Arial" w:hAnsi="Arial" w:cs="Arial"/>
          <w:b/>
          <w:bCs/>
          <w:iCs/>
        </w:rPr>
        <w:t xml:space="preserve"> </w:t>
      </w:r>
      <w:r>
        <w:rPr>
          <w:rFonts w:ascii="Arial" w:hAnsi="Arial" w:cs="Arial"/>
          <w:b/>
          <w:bCs/>
          <w:iCs/>
        </w:rPr>
        <w:t>која је предмет ове јавне набавке има следеће карактеристике:</w:t>
      </w:r>
    </w:p>
    <w:p w:rsidR="00DC15E9" w:rsidRDefault="00DC15E9">
      <w:pPr>
        <w:suppressAutoHyphens w:val="0"/>
        <w:spacing w:line="276" w:lineRule="auto"/>
        <w:rPr>
          <w:rFonts w:ascii="Arial" w:hAnsi="Arial" w:cs="Arial"/>
          <w:b/>
          <w:bCs/>
          <w:iCs/>
        </w:rPr>
      </w:pPr>
    </w:p>
    <w:p w:rsidR="00DC15E9" w:rsidRPr="00DC15E9" w:rsidRDefault="00DC15E9" w:rsidP="00DC15E9">
      <w:pPr>
        <w:pStyle w:val="NoSpacing"/>
        <w:numPr>
          <w:ilvl w:val="0"/>
          <w:numId w:val="29"/>
        </w:numPr>
        <w:jc w:val="both"/>
        <w:rPr>
          <w:rFonts w:ascii="Arial" w:hAnsi="Arial" w:cs="Arial"/>
          <w:sz w:val="24"/>
          <w:szCs w:val="24"/>
        </w:rPr>
      </w:pPr>
      <w:r w:rsidRPr="00DC15E9">
        <w:rPr>
          <w:rFonts w:ascii="Arial" w:hAnsi="Arial" w:cs="Arial"/>
          <w:noProof/>
          <w:sz w:val="24"/>
          <w:szCs w:val="24"/>
        </w:rPr>
        <w:t>концерт 2</w:t>
      </w:r>
      <w:r w:rsidR="003B1BE6">
        <w:rPr>
          <w:rFonts w:ascii="Arial" w:hAnsi="Arial" w:cs="Arial"/>
          <w:noProof/>
          <w:sz w:val="24"/>
          <w:szCs w:val="24"/>
        </w:rPr>
        <w:t>4</w:t>
      </w:r>
      <w:r w:rsidRPr="00DC15E9">
        <w:rPr>
          <w:rFonts w:ascii="Arial" w:hAnsi="Arial" w:cs="Arial"/>
          <w:noProof/>
          <w:sz w:val="24"/>
          <w:szCs w:val="24"/>
        </w:rPr>
        <w:t>.08.201</w:t>
      </w:r>
      <w:r w:rsidR="003B1BE6">
        <w:rPr>
          <w:rFonts w:ascii="Arial" w:hAnsi="Arial" w:cs="Arial"/>
          <w:noProof/>
          <w:sz w:val="24"/>
          <w:szCs w:val="24"/>
        </w:rPr>
        <w:t>8.године група Ван Гог</w:t>
      </w:r>
      <w:r w:rsidRPr="00DC15E9">
        <w:rPr>
          <w:rFonts w:ascii="Arial" w:hAnsi="Arial" w:cs="Arial"/>
          <w:noProof/>
          <w:sz w:val="24"/>
          <w:szCs w:val="24"/>
        </w:rPr>
        <w:t xml:space="preserve"> </w:t>
      </w:r>
      <w:r>
        <w:rPr>
          <w:rFonts w:ascii="Arial" w:hAnsi="Arial" w:cs="Arial"/>
          <w:noProof/>
          <w:sz w:val="24"/>
          <w:szCs w:val="24"/>
        </w:rPr>
        <w:t xml:space="preserve">– петак, потребно је одржати концерт у трајању од 120 минута у периоду од 21 до 00 часова.Концерт подразумева извођење својих ауторских дела и нумера на којима извођач има ауторска права, као и друге популарне музичке нумере других извођача са простора бивше Југославије </w:t>
      </w:r>
      <w:r w:rsidRPr="00DC15E9">
        <w:rPr>
          <w:rFonts w:ascii="Arial" w:hAnsi="Arial" w:cs="Arial"/>
          <w:sz w:val="24"/>
          <w:szCs w:val="24"/>
        </w:rPr>
        <w:t xml:space="preserve"> </w:t>
      </w:r>
    </w:p>
    <w:p w:rsidR="00DC15E9" w:rsidRDefault="00DC15E9" w:rsidP="00DC15E9">
      <w:pPr>
        <w:pStyle w:val="NoSpacing"/>
        <w:jc w:val="both"/>
        <w:rPr>
          <w:rFonts w:ascii="Arial" w:hAnsi="Arial" w:cs="Arial"/>
          <w:sz w:val="24"/>
          <w:szCs w:val="24"/>
        </w:rPr>
      </w:pPr>
    </w:p>
    <w:p w:rsidR="00DC15E9" w:rsidRDefault="00DC15E9" w:rsidP="00DC15E9">
      <w:pPr>
        <w:pStyle w:val="NoSpacing"/>
        <w:numPr>
          <w:ilvl w:val="0"/>
          <w:numId w:val="29"/>
        </w:numPr>
        <w:jc w:val="both"/>
        <w:rPr>
          <w:rFonts w:ascii="Arial" w:hAnsi="Arial" w:cs="Arial"/>
          <w:sz w:val="24"/>
          <w:szCs w:val="24"/>
        </w:rPr>
      </w:pPr>
      <w:r w:rsidRPr="00DC15E9">
        <w:rPr>
          <w:rFonts w:ascii="Arial" w:hAnsi="Arial" w:cs="Arial"/>
          <w:noProof/>
          <w:sz w:val="24"/>
          <w:szCs w:val="24"/>
        </w:rPr>
        <w:t>концерт 2</w:t>
      </w:r>
      <w:r w:rsidR="003B1BE6">
        <w:rPr>
          <w:rFonts w:ascii="Arial" w:hAnsi="Arial" w:cs="Arial"/>
          <w:noProof/>
          <w:sz w:val="24"/>
          <w:szCs w:val="24"/>
        </w:rPr>
        <w:t>5</w:t>
      </w:r>
      <w:r w:rsidRPr="00DC15E9">
        <w:rPr>
          <w:rFonts w:ascii="Arial" w:hAnsi="Arial" w:cs="Arial"/>
          <w:noProof/>
          <w:sz w:val="24"/>
          <w:szCs w:val="24"/>
        </w:rPr>
        <w:t>.08.201</w:t>
      </w:r>
      <w:r w:rsidR="003B1BE6">
        <w:rPr>
          <w:rFonts w:ascii="Arial" w:hAnsi="Arial" w:cs="Arial"/>
          <w:noProof/>
          <w:sz w:val="24"/>
          <w:szCs w:val="24"/>
        </w:rPr>
        <w:t>8</w:t>
      </w:r>
      <w:r w:rsidRPr="00DC15E9">
        <w:rPr>
          <w:rFonts w:ascii="Arial" w:hAnsi="Arial" w:cs="Arial"/>
          <w:noProof/>
          <w:sz w:val="24"/>
          <w:szCs w:val="24"/>
        </w:rPr>
        <w:t xml:space="preserve">.године </w:t>
      </w:r>
      <w:r w:rsidR="003B1BE6">
        <w:rPr>
          <w:rFonts w:ascii="Arial" w:hAnsi="Arial" w:cs="Arial"/>
          <w:noProof/>
          <w:sz w:val="24"/>
          <w:szCs w:val="24"/>
        </w:rPr>
        <w:t>Жељко Васић</w:t>
      </w:r>
      <w:r w:rsidRPr="00DC15E9">
        <w:rPr>
          <w:rFonts w:ascii="Arial" w:hAnsi="Arial" w:cs="Arial"/>
          <w:noProof/>
          <w:sz w:val="24"/>
          <w:szCs w:val="24"/>
        </w:rPr>
        <w:t>- субота</w:t>
      </w:r>
      <w:r>
        <w:rPr>
          <w:rFonts w:ascii="Arial" w:hAnsi="Arial" w:cs="Arial"/>
          <w:noProof/>
          <w:sz w:val="24"/>
          <w:szCs w:val="24"/>
        </w:rPr>
        <w:t>,</w:t>
      </w:r>
      <w:r w:rsidRPr="00DC15E9">
        <w:rPr>
          <w:rFonts w:ascii="Arial" w:hAnsi="Arial" w:cs="Arial"/>
          <w:noProof/>
          <w:sz w:val="24"/>
          <w:szCs w:val="24"/>
        </w:rPr>
        <w:t xml:space="preserve"> </w:t>
      </w:r>
      <w:r>
        <w:rPr>
          <w:rFonts w:ascii="Arial" w:hAnsi="Arial" w:cs="Arial"/>
          <w:noProof/>
          <w:sz w:val="24"/>
          <w:szCs w:val="24"/>
        </w:rPr>
        <w:t xml:space="preserve">потребно је одржати концерт у трајању од 120 минута у периоду од 21 до 00 часова.Концерт подразумева извођење својих ауторских дела и нумера на којима извођач има ауторска права, као и друге популарне музичке нумере других извођача са простора бивше Југославије </w:t>
      </w:r>
      <w:r w:rsidRPr="00DC15E9">
        <w:rPr>
          <w:rFonts w:ascii="Arial" w:hAnsi="Arial" w:cs="Arial"/>
          <w:sz w:val="24"/>
          <w:szCs w:val="24"/>
        </w:rPr>
        <w:t xml:space="preserve"> </w:t>
      </w:r>
    </w:p>
    <w:p w:rsidR="00DC15E9" w:rsidRDefault="00DC15E9" w:rsidP="00DC15E9">
      <w:pPr>
        <w:pStyle w:val="ListParagraph"/>
        <w:rPr>
          <w:rFonts w:ascii="Arial" w:hAnsi="Arial" w:cs="Arial"/>
          <w:sz w:val="24"/>
          <w:szCs w:val="24"/>
        </w:rPr>
      </w:pPr>
    </w:p>
    <w:p w:rsidR="00DC15E9" w:rsidRPr="00DC15E9" w:rsidRDefault="006668C4" w:rsidP="00DC15E9">
      <w:pPr>
        <w:pStyle w:val="NoSpacing"/>
        <w:jc w:val="both"/>
        <w:rPr>
          <w:rFonts w:ascii="Arial" w:hAnsi="Arial" w:cs="Arial"/>
          <w:sz w:val="24"/>
          <w:szCs w:val="24"/>
        </w:rPr>
      </w:pPr>
      <w:r>
        <w:rPr>
          <w:rFonts w:ascii="Arial" w:hAnsi="Arial" w:cs="Arial"/>
          <w:sz w:val="24"/>
          <w:szCs w:val="24"/>
        </w:rPr>
        <w:t>Концерти се изводе у оквиру манифестације Сајам шљива Осечина 201</w:t>
      </w:r>
      <w:r w:rsidR="003B1BE6">
        <w:rPr>
          <w:rFonts w:ascii="Arial" w:hAnsi="Arial" w:cs="Arial"/>
          <w:sz w:val="24"/>
          <w:szCs w:val="24"/>
        </w:rPr>
        <w:t>8</w:t>
      </w:r>
      <w:r>
        <w:rPr>
          <w:rFonts w:ascii="Arial" w:hAnsi="Arial" w:cs="Arial"/>
          <w:sz w:val="24"/>
          <w:szCs w:val="24"/>
        </w:rPr>
        <w:t xml:space="preserve"> на територији општине Осечинана тереним СЦ „Осечина“ .Извођачи ће концерте извести уз помоћ св</w:t>
      </w:r>
      <w:r w:rsidR="00254DE2">
        <w:rPr>
          <w:rFonts w:ascii="Arial" w:hAnsi="Arial" w:cs="Arial"/>
          <w:sz w:val="24"/>
          <w:szCs w:val="24"/>
          <w:lang/>
        </w:rPr>
        <w:t>о</w:t>
      </w:r>
      <w:r>
        <w:rPr>
          <w:rFonts w:ascii="Arial" w:hAnsi="Arial" w:cs="Arial"/>
          <w:sz w:val="24"/>
          <w:szCs w:val="24"/>
        </w:rPr>
        <w:t xml:space="preserve">је опреме, односно својих личних инструмената и опреме, осим бине, озвучења и расвете које набавља  и поставља наручилац. </w:t>
      </w:r>
    </w:p>
    <w:p w:rsidR="00EA2B15" w:rsidRPr="00DC15E9" w:rsidRDefault="00DC15E9" w:rsidP="00DC15E9">
      <w:pPr>
        <w:pStyle w:val="NoSpacing"/>
        <w:spacing w:line="276" w:lineRule="auto"/>
        <w:ind w:left="720"/>
        <w:jc w:val="both"/>
        <w:rPr>
          <w:rFonts w:ascii="Arial" w:hAnsi="Arial" w:cs="Arial"/>
          <w:bCs/>
          <w:i/>
          <w:iCs/>
          <w:sz w:val="24"/>
          <w:szCs w:val="24"/>
        </w:rPr>
      </w:pPr>
      <w:r w:rsidRPr="00DC15E9">
        <w:rPr>
          <w:rFonts w:ascii="Arial" w:hAnsi="Arial" w:cs="Arial"/>
          <w:sz w:val="24"/>
          <w:szCs w:val="24"/>
        </w:rPr>
        <w:t xml:space="preserve"> </w:t>
      </w:r>
      <w:r w:rsidR="00EA2B15" w:rsidRPr="00DC15E9">
        <w:rPr>
          <w:rFonts w:ascii="Arial" w:hAnsi="Arial" w:cs="Arial"/>
          <w:bCs/>
          <w:i/>
          <w:iCs/>
          <w:sz w:val="24"/>
          <w:szCs w:val="24"/>
        </w:rPr>
        <w:br w:type="page"/>
      </w:r>
    </w:p>
    <w:p w:rsidR="006659C0" w:rsidRDefault="006668C4" w:rsidP="006659C0">
      <w:pPr>
        <w:shd w:val="clear" w:color="auto" w:fill="C6D9F1"/>
        <w:jc w:val="center"/>
        <w:rPr>
          <w:rFonts w:ascii="Arial" w:hAnsi="Arial" w:cs="Arial"/>
          <w:b/>
          <w:bCs/>
          <w:i/>
          <w:iCs/>
          <w:sz w:val="28"/>
          <w:szCs w:val="28"/>
        </w:rPr>
      </w:pPr>
      <w:r w:rsidRPr="006668C4">
        <w:rPr>
          <w:rFonts w:ascii="Arial" w:eastAsia="TimesNewRomanPSMT" w:hAnsi="Arial" w:cs="Arial"/>
          <w:b/>
        </w:rPr>
        <w:lastRenderedPageBreak/>
        <w:t>IV</w:t>
      </w:r>
      <w:r w:rsidR="006659C0">
        <w:rPr>
          <w:rFonts w:ascii="Arial" w:hAnsi="Arial" w:cs="Arial"/>
          <w:b/>
          <w:bCs/>
          <w:i/>
          <w:iCs/>
          <w:sz w:val="28"/>
          <w:szCs w:val="28"/>
        </w:rPr>
        <w:t xml:space="preserve">  УСЛОВИ ЗА УЧЕШЋЕ У ПОСТУПКУ ЈАВНЕ НАБАВКЕ ИЗ ЧЛ. 75.  ЗАКОНА И УПУТСТВО КАКО СЕ ДОКАЗУЈЕ ИСПУЊЕНОСТ ТИХ УСЛОВА</w:t>
      </w:r>
    </w:p>
    <w:p w:rsidR="009F11E2" w:rsidRDefault="009F11E2" w:rsidP="009F11E2">
      <w:pPr>
        <w:pStyle w:val="1"/>
        <w:shd w:val="clear" w:color="auto" w:fill="C6D9F1"/>
        <w:ind w:left="0"/>
        <w:jc w:val="both"/>
        <w:rPr>
          <w:rFonts w:ascii="Arial" w:hAnsi="Arial" w:cs="Arial"/>
          <w:b/>
          <w:bCs/>
          <w:i/>
          <w:iCs/>
        </w:rPr>
      </w:pPr>
    </w:p>
    <w:p w:rsidR="006659C0" w:rsidRDefault="006659C0" w:rsidP="006659C0">
      <w:pPr>
        <w:pStyle w:val="1"/>
        <w:numPr>
          <w:ilvl w:val="0"/>
          <w:numId w:val="6"/>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6659C0" w:rsidRDefault="006659C0" w:rsidP="006659C0">
      <w:pPr>
        <w:pStyle w:val="1"/>
        <w:numPr>
          <w:ilvl w:val="1"/>
          <w:numId w:val="6"/>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659C0" w:rsidRDefault="006659C0" w:rsidP="006659C0">
      <w:pPr>
        <w:pStyle w:val="1"/>
        <w:numPr>
          <w:ilvl w:val="0"/>
          <w:numId w:val="8"/>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659C0" w:rsidRDefault="006659C0" w:rsidP="006659C0">
      <w:pPr>
        <w:pStyle w:val="1"/>
        <w:numPr>
          <w:ilvl w:val="0"/>
          <w:numId w:val="8"/>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659C0" w:rsidRDefault="00D27784" w:rsidP="006659C0">
      <w:pPr>
        <w:pStyle w:val="1"/>
        <w:numPr>
          <w:ilvl w:val="0"/>
          <w:numId w:val="8"/>
        </w:numPr>
        <w:ind w:left="1440"/>
        <w:jc w:val="both"/>
        <w:rPr>
          <w:rFonts w:ascii="Arial" w:hAnsi="Arial" w:cs="Arial"/>
        </w:rPr>
      </w:pPr>
      <w:r>
        <w:rPr>
          <w:rFonts w:ascii="Arial" w:hAnsi="Arial" w:cs="Arial"/>
        </w:rPr>
        <w:t xml:space="preserve">Да понуђач има важећу дозволу надлежног органа за обављање делатности из предмета јавне набавке, Члан 75. Став1. Тачка5.Закона о јавним набавкама, ако је таква дозвола предвиђена посебним прописом </w:t>
      </w:r>
    </w:p>
    <w:p w:rsidR="006659C0" w:rsidRDefault="006659C0" w:rsidP="006659C0">
      <w:pPr>
        <w:pStyle w:val="1"/>
        <w:numPr>
          <w:ilvl w:val="0"/>
          <w:numId w:val="8"/>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659C0" w:rsidRDefault="006659C0" w:rsidP="006659C0">
      <w:pPr>
        <w:pStyle w:val="1"/>
        <w:ind w:left="1440"/>
        <w:jc w:val="both"/>
      </w:pPr>
    </w:p>
    <w:p w:rsidR="006659C0" w:rsidRDefault="006659C0" w:rsidP="006659C0">
      <w:pPr>
        <w:pStyle w:val="1"/>
        <w:numPr>
          <w:ilvl w:val="0"/>
          <w:numId w:val="8"/>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9352D4" w:rsidRPr="009352D4" w:rsidRDefault="009352D4" w:rsidP="006659C0">
      <w:pPr>
        <w:pStyle w:val="1"/>
        <w:ind w:left="1710"/>
        <w:jc w:val="both"/>
        <w:rPr>
          <w:rFonts w:ascii="Arial" w:hAnsi="Arial" w:cs="Arial"/>
          <w:b/>
          <w:i/>
          <w:iCs/>
        </w:rPr>
      </w:pPr>
    </w:p>
    <w:p w:rsidR="00D27784" w:rsidRPr="0071458A" w:rsidRDefault="0071458A" w:rsidP="0071458A">
      <w:pPr>
        <w:pStyle w:val="1"/>
        <w:numPr>
          <w:ilvl w:val="1"/>
          <w:numId w:val="6"/>
        </w:numPr>
        <w:jc w:val="both"/>
        <w:rPr>
          <w:rFonts w:ascii="Arial" w:hAnsi="Arial" w:cs="Arial"/>
        </w:rPr>
      </w:pPr>
      <w:r>
        <w:rPr>
          <w:rFonts w:ascii="Arial" w:hAnsi="Arial" w:cs="Arial"/>
          <w:b/>
          <w:bCs/>
          <w:iCs/>
        </w:rPr>
        <w:t>Наручилац није одредио додатне услове које мора да испуни Понуђачкоји учествује у поступку предметне јавне набавке</w:t>
      </w:r>
    </w:p>
    <w:p w:rsidR="0071458A" w:rsidRPr="0071458A" w:rsidRDefault="0071458A" w:rsidP="0071458A">
      <w:pPr>
        <w:pStyle w:val="1"/>
        <w:numPr>
          <w:ilvl w:val="1"/>
          <w:numId w:val="6"/>
        </w:numPr>
        <w:jc w:val="both"/>
        <w:rPr>
          <w:rFonts w:ascii="Arial" w:hAnsi="Arial" w:cs="Arial"/>
        </w:rPr>
      </w:pPr>
      <w:r>
        <w:rPr>
          <w:rFonts w:ascii="Arial" w:hAnsi="Arial" w:cs="Arial"/>
          <w:bCs/>
          <w:iCs/>
        </w:rPr>
        <w:t>Уколико понуђач подноси понуду са подизвођачем, у складу са чланом 80.Закона, подизвођач мора да испуњава обавезне услове из чл.75.ст.1 тач.1)до 4) Закона</w:t>
      </w:r>
    </w:p>
    <w:p w:rsidR="0071458A" w:rsidRPr="00E51957" w:rsidRDefault="0071458A" w:rsidP="0071458A">
      <w:pPr>
        <w:pStyle w:val="1"/>
        <w:numPr>
          <w:ilvl w:val="1"/>
          <w:numId w:val="6"/>
        </w:numPr>
        <w:jc w:val="both"/>
        <w:rPr>
          <w:rFonts w:ascii="Arial" w:hAnsi="Arial" w:cs="Arial"/>
        </w:rPr>
      </w:pPr>
      <w:r>
        <w:rPr>
          <w:rFonts w:ascii="Arial" w:hAnsi="Arial" w:cs="Arial"/>
          <w:bCs/>
          <w:iCs/>
        </w:rPr>
        <w:t>Уколико понуду подноси група понуђача, сваки понуђач из групе понуђача, мора да испуни обавезне услове из чл.75.став1 тач 1) до 4) Закона а додатне услове испуњавају заједно</w:t>
      </w: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tbl>
      <w:tblPr>
        <w:tblStyle w:val="TableGrid"/>
        <w:tblW w:w="0" w:type="auto"/>
        <w:tblInd w:w="720" w:type="dxa"/>
        <w:tblLook w:val="04A0"/>
      </w:tblPr>
      <w:tblGrid>
        <w:gridCol w:w="583"/>
        <w:gridCol w:w="3057"/>
        <w:gridCol w:w="5262"/>
      </w:tblGrid>
      <w:tr w:rsidR="00E51957" w:rsidTr="00C821B4">
        <w:tc>
          <w:tcPr>
            <w:tcW w:w="583" w:type="dxa"/>
          </w:tcPr>
          <w:p w:rsidR="00E51957" w:rsidRDefault="00E51957" w:rsidP="00E51957">
            <w:pPr>
              <w:pStyle w:val="1"/>
              <w:ind w:left="0"/>
              <w:jc w:val="both"/>
              <w:rPr>
                <w:rFonts w:ascii="Arial" w:hAnsi="Arial" w:cs="Arial"/>
              </w:rPr>
            </w:pPr>
            <w:r>
              <w:rPr>
                <w:rFonts w:ascii="Arial" w:hAnsi="Arial" w:cs="Arial"/>
              </w:rPr>
              <w:t>1.</w:t>
            </w:r>
          </w:p>
        </w:tc>
        <w:tc>
          <w:tcPr>
            <w:tcW w:w="3057" w:type="dxa"/>
          </w:tcPr>
          <w:p w:rsidR="00E51957" w:rsidRPr="00E51957" w:rsidRDefault="00E51957" w:rsidP="00E51957">
            <w:pPr>
              <w:pStyle w:val="1"/>
              <w:ind w:left="0"/>
              <w:jc w:val="both"/>
              <w:rPr>
                <w:rFonts w:ascii="Arial" w:hAnsi="Arial" w:cs="Arial"/>
                <w:b/>
              </w:rPr>
            </w:pPr>
            <w:r w:rsidRPr="00E51957">
              <w:rPr>
                <w:rFonts w:ascii="Arial" w:hAnsi="Arial" w:cs="Arial"/>
                <w:b/>
              </w:rPr>
              <w:t>ОБАВЕЗНИ УСЛОВИ</w:t>
            </w:r>
          </w:p>
          <w:p w:rsidR="00E51957" w:rsidRPr="00E51957" w:rsidRDefault="00E51957" w:rsidP="00E51957">
            <w:pPr>
              <w:pStyle w:val="1"/>
              <w:ind w:left="0"/>
              <w:rPr>
                <w:rFonts w:ascii="Arial" w:hAnsi="Arial" w:cs="Arial"/>
                <w:b/>
              </w:rPr>
            </w:pPr>
            <w:r w:rsidRPr="00E51957">
              <w:rPr>
                <w:rFonts w:ascii="Arial" w:hAnsi="Arial" w:cs="Arial"/>
                <w:b/>
              </w:rPr>
              <w:t>за учешће из чл.75.Закона</w:t>
            </w:r>
          </w:p>
          <w:p w:rsidR="00E51957" w:rsidRDefault="00E51957" w:rsidP="00E51957">
            <w:pPr>
              <w:pStyle w:val="1"/>
              <w:ind w:left="0"/>
              <w:rPr>
                <w:rFonts w:ascii="Arial" w:hAnsi="Arial" w:cs="Arial"/>
              </w:rPr>
            </w:pPr>
            <w:r w:rsidRPr="00E51957">
              <w:rPr>
                <w:rFonts w:ascii="Arial" w:hAnsi="Arial" w:cs="Arial"/>
                <w:b/>
              </w:rPr>
              <w:t>о јавним набавкама</w:t>
            </w:r>
          </w:p>
        </w:tc>
        <w:tc>
          <w:tcPr>
            <w:tcW w:w="5262" w:type="dxa"/>
          </w:tcPr>
          <w:p w:rsidR="00E51957" w:rsidRDefault="00E51957" w:rsidP="00E51957">
            <w:pPr>
              <w:pStyle w:val="1"/>
              <w:ind w:left="0"/>
              <w:jc w:val="both"/>
              <w:rPr>
                <w:rFonts w:ascii="Arial" w:hAnsi="Arial" w:cs="Arial"/>
              </w:rPr>
            </w:pPr>
            <w:r>
              <w:rPr>
                <w:rFonts w:ascii="Arial" w:hAnsi="Arial" w:cs="Arial"/>
              </w:rPr>
              <w:t>Упуство како се доказује испуњеност услова</w:t>
            </w:r>
          </w:p>
          <w:p w:rsidR="00E51957" w:rsidRDefault="00E51957" w:rsidP="00E51957">
            <w:pPr>
              <w:pStyle w:val="1"/>
              <w:ind w:left="0"/>
              <w:jc w:val="both"/>
              <w:rPr>
                <w:rFonts w:ascii="Arial" w:hAnsi="Arial" w:cs="Arial"/>
              </w:rPr>
            </w:pPr>
            <w:r>
              <w:rPr>
                <w:rFonts w:ascii="Arial" w:hAnsi="Arial" w:cs="Arial"/>
              </w:rPr>
              <w:t>Доказивање испуњености обавезних услова за правна лица као понуђача, за предузетнике као понуђаче и за физичка лица као понуђаче</w:t>
            </w:r>
          </w:p>
        </w:tc>
      </w:tr>
      <w:tr w:rsidR="00E51957" w:rsidTr="00C821B4">
        <w:tc>
          <w:tcPr>
            <w:tcW w:w="583" w:type="dxa"/>
          </w:tcPr>
          <w:p w:rsidR="00E51957" w:rsidRDefault="00E51957" w:rsidP="00E51957">
            <w:pPr>
              <w:pStyle w:val="1"/>
              <w:ind w:left="0"/>
              <w:jc w:val="both"/>
              <w:rPr>
                <w:rFonts w:ascii="Arial" w:hAnsi="Arial" w:cs="Arial"/>
              </w:rPr>
            </w:pPr>
            <w:r>
              <w:rPr>
                <w:rFonts w:ascii="Arial" w:hAnsi="Arial" w:cs="Arial"/>
              </w:rPr>
              <w:t>1.1</w:t>
            </w:r>
          </w:p>
        </w:tc>
        <w:tc>
          <w:tcPr>
            <w:tcW w:w="3057" w:type="dxa"/>
          </w:tcPr>
          <w:p w:rsidR="00E51957" w:rsidRDefault="00E51957" w:rsidP="00E51957">
            <w:pPr>
              <w:pStyle w:val="1"/>
              <w:ind w:left="0"/>
              <w:jc w:val="both"/>
              <w:rPr>
                <w:rFonts w:ascii="Arial" w:hAnsi="Arial" w:cs="Arial"/>
              </w:rPr>
            </w:pPr>
            <w:r>
              <w:rPr>
                <w:rFonts w:ascii="Arial" w:hAnsi="Arial" w:cs="Arial"/>
              </w:rPr>
              <w:t>Да је регистрован код надлежног органа, односно да је уписан у одговарајући регистар</w:t>
            </w:r>
          </w:p>
          <w:p w:rsidR="00E51957" w:rsidRDefault="00E51957" w:rsidP="00E51957">
            <w:pPr>
              <w:pStyle w:val="1"/>
              <w:ind w:left="0"/>
              <w:jc w:val="both"/>
              <w:rPr>
                <w:rFonts w:ascii="Arial" w:hAnsi="Arial" w:cs="Arial"/>
              </w:rPr>
            </w:pPr>
            <w:r>
              <w:rPr>
                <w:rFonts w:ascii="Arial" w:hAnsi="Arial" w:cs="Arial"/>
              </w:rPr>
              <w:t>Члан 75.став1.тачка1.Закона о јавним набавкама</w:t>
            </w:r>
          </w:p>
        </w:tc>
        <w:tc>
          <w:tcPr>
            <w:tcW w:w="5262" w:type="dxa"/>
          </w:tcPr>
          <w:p w:rsidR="00E51957" w:rsidRDefault="00E51957" w:rsidP="00E51957">
            <w:pPr>
              <w:pStyle w:val="1"/>
              <w:ind w:left="0"/>
              <w:jc w:val="both"/>
              <w:rPr>
                <w:rFonts w:ascii="Arial" w:hAnsi="Arial" w:cs="Arial"/>
              </w:rPr>
            </w:pPr>
            <w:r>
              <w:rPr>
                <w:rFonts w:ascii="Arial" w:hAnsi="Arial" w:cs="Arial"/>
              </w:rPr>
              <w:t>-Правно лице-извод из регистра Агенције за привредне регистре односно извод из регистра надлежног суда</w:t>
            </w:r>
          </w:p>
          <w:p w:rsidR="00E51957" w:rsidRDefault="00E51957" w:rsidP="00E51957">
            <w:pPr>
              <w:pStyle w:val="1"/>
              <w:ind w:left="0"/>
              <w:jc w:val="both"/>
              <w:rPr>
                <w:rFonts w:ascii="Arial" w:hAnsi="Arial" w:cs="Arial"/>
              </w:rPr>
            </w:pPr>
            <w:r>
              <w:rPr>
                <w:rFonts w:ascii="Arial" w:hAnsi="Arial" w:cs="Arial"/>
              </w:rPr>
              <w:t>-предузетник- извод из регистра Агенције за привредне регистре односно извод из одговарајућег регистра</w:t>
            </w:r>
          </w:p>
          <w:p w:rsidR="00E51957" w:rsidRDefault="00E51957" w:rsidP="00E51957">
            <w:pPr>
              <w:pStyle w:val="1"/>
              <w:ind w:left="0"/>
              <w:jc w:val="both"/>
              <w:rPr>
                <w:rFonts w:ascii="Arial" w:hAnsi="Arial" w:cs="Arial"/>
              </w:rPr>
            </w:pPr>
            <w:r>
              <w:rPr>
                <w:rFonts w:ascii="Arial" w:hAnsi="Arial" w:cs="Arial"/>
              </w:rPr>
              <w:t>- ф</w:t>
            </w:r>
            <w:r w:rsidR="00D36868">
              <w:rPr>
                <w:rFonts w:ascii="Arial" w:hAnsi="Arial" w:cs="Arial"/>
              </w:rPr>
              <w:t>и</w:t>
            </w:r>
            <w:r>
              <w:rPr>
                <w:rFonts w:ascii="Arial" w:hAnsi="Arial" w:cs="Arial"/>
              </w:rPr>
              <w:t xml:space="preserve">зичко лице- / </w:t>
            </w:r>
          </w:p>
          <w:p w:rsidR="00E51957" w:rsidRDefault="00E51957" w:rsidP="00E51957">
            <w:pPr>
              <w:pStyle w:val="1"/>
              <w:ind w:left="0"/>
              <w:jc w:val="both"/>
              <w:rPr>
                <w:rFonts w:ascii="Arial" w:hAnsi="Arial" w:cs="Arial"/>
              </w:rPr>
            </w:pPr>
          </w:p>
        </w:tc>
      </w:tr>
      <w:tr w:rsidR="00E51957" w:rsidTr="00C821B4">
        <w:tc>
          <w:tcPr>
            <w:tcW w:w="583" w:type="dxa"/>
          </w:tcPr>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E51957" w:rsidRDefault="00D36868" w:rsidP="00E51957">
            <w:pPr>
              <w:pStyle w:val="1"/>
              <w:ind w:left="0"/>
              <w:jc w:val="both"/>
              <w:rPr>
                <w:rFonts w:ascii="Arial" w:hAnsi="Arial" w:cs="Arial"/>
              </w:rPr>
            </w:pPr>
            <w:r>
              <w:rPr>
                <w:rFonts w:ascii="Arial" w:hAnsi="Arial" w:cs="Arial"/>
              </w:rPr>
              <w:t>1.2.</w:t>
            </w:r>
          </w:p>
        </w:tc>
        <w:tc>
          <w:tcPr>
            <w:tcW w:w="3057" w:type="dxa"/>
          </w:tcPr>
          <w:p w:rsidR="00C821B4" w:rsidRDefault="00C821B4" w:rsidP="005905BF">
            <w:pPr>
              <w:suppressAutoHyphens w:val="0"/>
              <w:autoSpaceDE w:val="0"/>
              <w:autoSpaceDN w:val="0"/>
              <w:adjustRightInd w:val="0"/>
              <w:spacing w:line="240" w:lineRule="auto"/>
              <w:rPr>
                <w:rFonts w:ascii="Arial" w:eastAsiaTheme="minorHAnsi" w:hAnsi="Arial" w:cs="Arial"/>
                <w:color w:val="auto"/>
                <w:kern w:val="0"/>
                <w:lang w:eastAsia="en-US"/>
              </w:rPr>
            </w:pPr>
          </w:p>
          <w:p w:rsidR="00C821B4" w:rsidRDefault="00C821B4" w:rsidP="005905BF">
            <w:pPr>
              <w:suppressAutoHyphens w:val="0"/>
              <w:autoSpaceDE w:val="0"/>
              <w:autoSpaceDN w:val="0"/>
              <w:adjustRightInd w:val="0"/>
              <w:spacing w:line="240" w:lineRule="auto"/>
              <w:rPr>
                <w:rFonts w:ascii="Arial" w:eastAsiaTheme="minorHAnsi" w:hAnsi="Arial" w:cs="Arial"/>
                <w:color w:val="auto"/>
                <w:kern w:val="0"/>
                <w:lang w:eastAsia="en-US"/>
              </w:rPr>
            </w:pPr>
          </w:p>
          <w:p w:rsidR="00C821B4" w:rsidRDefault="00C821B4" w:rsidP="005905BF">
            <w:pPr>
              <w:suppressAutoHyphens w:val="0"/>
              <w:autoSpaceDE w:val="0"/>
              <w:autoSpaceDN w:val="0"/>
              <w:adjustRightInd w:val="0"/>
              <w:spacing w:line="240" w:lineRule="auto"/>
              <w:rPr>
                <w:rFonts w:ascii="Arial" w:eastAsiaTheme="minorHAnsi" w:hAnsi="Arial" w:cs="Arial"/>
                <w:color w:val="auto"/>
                <w:kern w:val="0"/>
                <w:lang w:eastAsia="en-US"/>
              </w:rPr>
            </w:pPr>
          </w:p>
          <w:p w:rsidR="00C821B4" w:rsidRDefault="00C821B4" w:rsidP="005905BF">
            <w:pPr>
              <w:suppressAutoHyphens w:val="0"/>
              <w:autoSpaceDE w:val="0"/>
              <w:autoSpaceDN w:val="0"/>
              <w:adjustRightInd w:val="0"/>
              <w:spacing w:line="240" w:lineRule="auto"/>
              <w:rPr>
                <w:rFonts w:ascii="Arial" w:eastAsiaTheme="minorHAnsi" w:hAnsi="Arial" w:cs="Arial"/>
                <w:color w:val="auto"/>
                <w:kern w:val="0"/>
                <w:lang w:eastAsia="en-US"/>
              </w:rPr>
            </w:pP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Да понуђач и његов законски</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заступник није осуђиван за:</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1. неко од кривичних дела као</w:t>
            </w:r>
            <w:r w:rsidR="00C821B4">
              <w:rPr>
                <w:rFonts w:ascii="Arial" w:eastAsiaTheme="minorHAnsi" w:hAnsi="Arial" w:cs="Arial"/>
                <w:color w:val="auto"/>
                <w:kern w:val="0"/>
                <w:lang w:eastAsia="en-US"/>
              </w:rPr>
              <w:t xml:space="preserve"> </w:t>
            </w:r>
            <w:r w:rsidRPr="005905BF">
              <w:rPr>
                <w:rFonts w:ascii="Arial" w:eastAsiaTheme="minorHAnsi" w:hAnsi="Arial" w:cs="Arial"/>
                <w:color w:val="auto"/>
                <w:kern w:val="0"/>
                <w:lang w:eastAsia="en-US"/>
              </w:rPr>
              <w:t xml:space="preserve">члан </w:t>
            </w:r>
            <w:r w:rsidRPr="005905BF">
              <w:rPr>
                <w:rFonts w:ascii="Arial" w:eastAsiaTheme="minorHAnsi" w:hAnsi="Arial" w:cs="Arial"/>
                <w:b/>
                <w:bCs/>
                <w:color w:val="auto"/>
                <w:kern w:val="0"/>
                <w:lang w:eastAsia="en-US"/>
              </w:rPr>
              <w:t>организоване</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b/>
                <w:bCs/>
                <w:color w:val="auto"/>
                <w:kern w:val="0"/>
                <w:lang w:eastAsia="en-US"/>
              </w:rPr>
              <w:t>криминалне групе</w:t>
            </w:r>
            <w:r w:rsidRPr="005905BF">
              <w:rPr>
                <w:rFonts w:ascii="Arial" w:eastAsiaTheme="minorHAnsi" w:hAnsi="Arial" w:cs="Arial"/>
                <w:color w:val="auto"/>
                <w:kern w:val="0"/>
                <w:lang w:eastAsia="en-US"/>
              </w:rPr>
              <w:t>,</w:t>
            </w:r>
          </w:p>
          <w:p w:rsidR="005905BF" w:rsidRPr="005905B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5905BF">
              <w:rPr>
                <w:rFonts w:ascii="Arial" w:eastAsiaTheme="minorHAnsi" w:hAnsi="Arial" w:cs="Arial"/>
                <w:color w:val="auto"/>
                <w:kern w:val="0"/>
                <w:lang w:eastAsia="en-US"/>
              </w:rPr>
              <w:t xml:space="preserve">2. кривична дела </w:t>
            </w:r>
            <w:r w:rsidRPr="005905BF">
              <w:rPr>
                <w:rFonts w:ascii="Arial" w:eastAsiaTheme="minorHAnsi" w:hAnsi="Arial" w:cs="Arial"/>
                <w:b/>
                <w:bCs/>
                <w:color w:val="auto"/>
                <w:kern w:val="0"/>
                <w:lang w:eastAsia="en-US"/>
              </w:rPr>
              <w:t>против</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b/>
                <w:bCs/>
                <w:color w:val="auto"/>
                <w:kern w:val="0"/>
                <w:lang w:eastAsia="en-US"/>
              </w:rPr>
              <w:t>привреде</w:t>
            </w:r>
            <w:r w:rsidRPr="005905BF">
              <w:rPr>
                <w:rFonts w:ascii="Arial" w:eastAsiaTheme="minorHAnsi" w:hAnsi="Arial" w:cs="Arial"/>
                <w:color w:val="auto"/>
                <w:kern w:val="0"/>
                <w:lang w:eastAsia="en-US"/>
              </w:rPr>
              <w:t>,</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3. кривична дела против</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b/>
                <w:bCs/>
                <w:color w:val="auto"/>
                <w:kern w:val="0"/>
                <w:lang w:eastAsia="en-US"/>
              </w:rPr>
              <w:t>животне средине</w:t>
            </w:r>
            <w:r w:rsidRPr="005905BF">
              <w:rPr>
                <w:rFonts w:ascii="Arial" w:eastAsiaTheme="minorHAnsi" w:hAnsi="Arial" w:cs="Arial"/>
                <w:color w:val="auto"/>
                <w:kern w:val="0"/>
                <w:lang w:eastAsia="en-US"/>
              </w:rPr>
              <w:t>,</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4. кривично дело против</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 xml:space="preserve">примања и давања </w:t>
            </w:r>
            <w:r w:rsidRPr="005905BF">
              <w:rPr>
                <w:rFonts w:ascii="Arial" w:eastAsiaTheme="minorHAnsi" w:hAnsi="Arial" w:cs="Arial"/>
                <w:b/>
                <w:bCs/>
                <w:color w:val="auto"/>
                <w:kern w:val="0"/>
                <w:lang w:eastAsia="en-US"/>
              </w:rPr>
              <w:t xml:space="preserve">мита </w:t>
            </w:r>
            <w:r w:rsidRPr="005905BF">
              <w:rPr>
                <w:rFonts w:ascii="Arial" w:eastAsiaTheme="minorHAnsi" w:hAnsi="Arial" w:cs="Arial"/>
                <w:color w:val="auto"/>
                <w:kern w:val="0"/>
                <w:lang w:eastAsia="en-US"/>
              </w:rPr>
              <w:t>и</w:t>
            </w:r>
          </w:p>
          <w:p w:rsidR="005905BF" w:rsidRPr="005905B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5905BF">
              <w:rPr>
                <w:rFonts w:ascii="Arial" w:eastAsiaTheme="minorHAnsi" w:hAnsi="Arial" w:cs="Arial"/>
                <w:color w:val="auto"/>
                <w:kern w:val="0"/>
                <w:lang w:eastAsia="en-US"/>
              </w:rPr>
              <w:t xml:space="preserve">5. кривично дело </w:t>
            </w:r>
            <w:r w:rsidRPr="005905BF">
              <w:rPr>
                <w:rFonts w:ascii="Arial" w:eastAsiaTheme="minorHAnsi" w:hAnsi="Arial" w:cs="Arial"/>
                <w:b/>
                <w:bCs/>
                <w:color w:val="auto"/>
                <w:kern w:val="0"/>
                <w:lang w:eastAsia="en-US"/>
              </w:rPr>
              <w:t>преваре</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Члан 75. став 1. тачка 2. Закона</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о јавним набавкама</w:t>
            </w:r>
          </w:p>
          <w:p w:rsidR="00E51957" w:rsidRDefault="00E51957" w:rsidP="005905BF">
            <w:pPr>
              <w:pStyle w:val="1"/>
              <w:ind w:left="0"/>
              <w:jc w:val="both"/>
              <w:rPr>
                <w:rFonts w:ascii="Arial" w:hAnsi="Arial" w:cs="Arial"/>
              </w:rPr>
            </w:pPr>
          </w:p>
        </w:tc>
        <w:tc>
          <w:tcPr>
            <w:tcW w:w="5262" w:type="dxa"/>
          </w:tcPr>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Као доказ прилаже се:</w:t>
            </w:r>
          </w:p>
          <w:p w:rsidR="005905BF" w:rsidRPr="00117F2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b/>
                <w:bCs/>
                <w:color w:val="auto"/>
                <w:kern w:val="0"/>
                <w:lang w:eastAsia="en-US"/>
              </w:rPr>
              <w:t>1. За правно лице као понуђача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 Извод из казнене евиденције, односно уверење</w:t>
            </w:r>
            <w:r w:rsidR="00117F2F">
              <w:rPr>
                <w:rFonts w:ascii="Arial" w:eastAsiaTheme="minorHAnsi" w:hAnsi="Arial" w:cs="Arial"/>
                <w:color w:val="auto"/>
                <w:kern w:val="0"/>
                <w:lang w:eastAsia="en-US"/>
              </w:rPr>
              <w:t xml:space="preserve"> </w:t>
            </w:r>
            <w:r w:rsidRPr="00117F2F">
              <w:rPr>
                <w:rFonts w:ascii="Arial" w:eastAsiaTheme="minorHAnsi" w:hAnsi="Arial" w:cs="Arial"/>
                <w:color w:val="auto"/>
                <w:kern w:val="0"/>
                <w:lang w:eastAsia="en-US"/>
              </w:rPr>
              <w:t>основног суда на чијем је подручју седиште</w:t>
            </w:r>
            <w:r w:rsidR="00117F2F">
              <w:rPr>
                <w:rFonts w:ascii="Arial" w:eastAsiaTheme="minorHAnsi" w:hAnsi="Arial" w:cs="Arial"/>
                <w:color w:val="auto"/>
                <w:kern w:val="0"/>
                <w:lang w:eastAsia="en-US"/>
              </w:rPr>
              <w:t xml:space="preserve"> </w:t>
            </w:r>
            <w:r w:rsidRPr="00117F2F">
              <w:rPr>
                <w:rFonts w:ascii="Arial" w:eastAsiaTheme="minorHAnsi" w:hAnsi="Arial" w:cs="Arial"/>
                <w:color w:val="auto"/>
                <w:kern w:val="0"/>
                <w:lang w:eastAsia="en-US"/>
              </w:rPr>
              <w:t>домаћег правног лица, односно представништва</w:t>
            </w:r>
            <w:r w:rsidR="00117F2F">
              <w:rPr>
                <w:rFonts w:ascii="Arial" w:eastAsiaTheme="minorHAnsi" w:hAnsi="Arial" w:cs="Arial"/>
                <w:color w:val="auto"/>
                <w:kern w:val="0"/>
                <w:lang w:eastAsia="en-US"/>
              </w:rPr>
              <w:t xml:space="preserve"> </w:t>
            </w:r>
            <w:r w:rsidRPr="00117F2F">
              <w:rPr>
                <w:rFonts w:ascii="Arial" w:eastAsiaTheme="minorHAnsi" w:hAnsi="Arial" w:cs="Arial"/>
                <w:color w:val="auto"/>
                <w:kern w:val="0"/>
                <w:lang w:eastAsia="en-US"/>
              </w:rPr>
              <w:t>или огранка страног правног лица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 Извод из казнене евиденције Посебног</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одељења за организовани криминал Вишег суда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у Београду</w:t>
            </w:r>
          </w:p>
          <w:p w:rsidR="005905BF" w:rsidRPr="00117F2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b/>
                <w:bCs/>
                <w:color w:val="auto"/>
                <w:kern w:val="0"/>
                <w:lang w:eastAsia="en-US"/>
              </w:rPr>
              <w:t>2. За законског заступника правног лица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Извод из казнене евиденције надлежне</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полицијске управе Министарства унутрашњих</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послова да лице није осуђивано за неко од</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наведених кривичних дела (захтев за издавање се</w:t>
            </w:r>
            <w:r w:rsidR="00117F2F">
              <w:rPr>
                <w:rFonts w:ascii="Arial" w:eastAsiaTheme="minorHAnsi" w:hAnsi="Arial" w:cs="Arial"/>
                <w:color w:val="auto"/>
                <w:kern w:val="0"/>
                <w:lang w:eastAsia="en-US"/>
              </w:rPr>
              <w:t xml:space="preserve"> </w:t>
            </w:r>
            <w:r w:rsidRPr="00117F2F">
              <w:rPr>
                <w:rFonts w:ascii="Arial" w:eastAsiaTheme="minorHAnsi" w:hAnsi="Arial" w:cs="Arial"/>
                <w:color w:val="auto"/>
                <w:kern w:val="0"/>
                <w:lang w:eastAsia="en-US"/>
              </w:rPr>
              <w:t>може поднети према месту рођења или према</w:t>
            </w:r>
            <w:r w:rsidR="00117F2F">
              <w:rPr>
                <w:rFonts w:ascii="Arial" w:eastAsiaTheme="minorHAnsi" w:hAnsi="Arial" w:cs="Arial"/>
                <w:color w:val="auto"/>
                <w:kern w:val="0"/>
                <w:lang w:eastAsia="en-US"/>
              </w:rPr>
              <w:t xml:space="preserve"> </w:t>
            </w:r>
            <w:r w:rsidRPr="00117F2F">
              <w:rPr>
                <w:rFonts w:ascii="Arial" w:eastAsiaTheme="minorHAnsi" w:hAnsi="Arial" w:cs="Arial"/>
                <w:color w:val="auto"/>
                <w:kern w:val="0"/>
                <w:lang w:eastAsia="en-US"/>
              </w:rPr>
              <w:t>месту пребивалишта)</w:t>
            </w:r>
          </w:p>
          <w:p w:rsidR="005905BF" w:rsidRPr="00117F2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b/>
                <w:bCs/>
                <w:color w:val="auto"/>
                <w:kern w:val="0"/>
                <w:lang w:eastAsia="en-US"/>
              </w:rPr>
              <w:t>3. За предузетника као понуђача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Извод из казнене евиденције, односно уверење</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надлежне полицијске управе Министарства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унутрашњих послова којим се потврђује да није</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осуђиван за неко од кривичних дела као члан</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организоване криминалне групе, да није осуђиван</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за кривична дела против привреде, кривична дела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против животне средине, кривично дело примања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или давања мита, кривично дело преваре (захтев се</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може поднети према месту рођења или према месту</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пребивалишта).</w:t>
            </w:r>
          </w:p>
          <w:p w:rsidR="005905BF" w:rsidRPr="00117F2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b/>
                <w:bCs/>
                <w:color w:val="auto"/>
                <w:kern w:val="0"/>
                <w:lang w:eastAsia="en-US"/>
              </w:rPr>
              <w:t>4. За физичко лице као понуђача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Извод из казнене евиденције, односно уверење</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надлежне полицијске управе Министарства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унутрашњих послова којим се потврђује да није</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осуђиван за неко од кривичних дела као члан</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lastRenderedPageBreak/>
              <w:t>организоване криминалне групе, да није осуђиван</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за кривична дела против привреде, кривична дела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против животне средине, кривично дело примања</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или давања мита, кривично дело преваре (захтев се</w:t>
            </w:r>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може поднети према месту рођења или према месту</w:t>
            </w:r>
          </w:p>
          <w:p w:rsidR="00E51957" w:rsidRDefault="005905BF" w:rsidP="005905BF">
            <w:pPr>
              <w:pStyle w:val="1"/>
              <w:ind w:left="0"/>
              <w:jc w:val="both"/>
              <w:rPr>
                <w:rFonts w:ascii="Arial" w:hAnsi="Arial" w:cs="Arial"/>
              </w:rPr>
            </w:pPr>
            <w:r w:rsidRPr="00117F2F">
              <w:rPr>
                <w:rFonts w:ascii="Arial" w:eastAsiaTheme="minorHAnsi" w:hAnsi="Arial" w:cs="Arial"/>
                <w:color w:val="auto"/>
                <w:kern w:val="0"/>
                <w:lang w:eastAsia="en-US"/>
              </w:rPr>
              <w:t>пребивалишта).</w:t>
            </w:r>
          </w:p>
        </w:tc>
      </w:tr>
      <w:tr w:rsidR="00E51957" w:rsidTr="00C821B4">
        <w:tc>
          <w:tcPr>
            <w:tcW w:w="583" w:type="dxa"/>
          </w:tcPr>
          <w:p w:rsidR="00E51957" w:rsidRDefault="00E51957" w:rsidP="00E51957">
            <w:pPr>
              <w:pStyle w:val="1"/>
              <w:ind w:left="0"/>
              <w:jc w:val="both"/>
              <w:rPr>
                <w:rFonts w:ascii="Arial" w:hAnsi="Arial" w:cs="Arial"/>
              </w:rPr>
            </w:pPr>
          </w:p>
        </w:tc>
        <w:tc>
          <w:tcPr>
            <w:tcW w:w="3057" w:type="dxa"/>
          </w:tcPr>
          <w:p w:rsidR="00E51957" w:rsidRDefault="00E51957" w:rsidP="00E51957">
            <w:pPr>
              <w:pStyle w:val="1"/>
              <w:ind w:left="0"/>
              <w:jc w:val="both"/>
              <w:rPr>
                <w:rFonts w:ascii="Arial" w:hAnsi="Arial" w:cs="Arial"/>
              </w:rPr>
            </w:pPr>
          </w:p>
        </w:tc>
        <w:tc>
          <w:tcPr>
            <w:tcW w:w="5262" w:type="dxa"/>
          </w:tcPr>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Докази који се прилажу по одредбама ове тачке</w:t>
            </w:r>
          </w:p>
          <w:p w:rsidR="00117F2F" w:rsidRPr="00117F2F" w:rsidRDefault="00117F2F" w:rsidP="00117F2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b/>
                <w:bCs/>
                <w:color w:val="auto"/>
                <w:kern w:val="0"/>
                <w:lang w:eastAsia="en-US"/>
              </w:rPr>
              <w:t>не могу бити старији од два месеца пре</w:t>
            </w:r>
          </w:p>
          <w:p w:rsidR="00E51957" w:rsidRPr="00117F2F" w:rsidRDefault="00117F2F" w:rsidP="00117F2F">
            <w:pPr>
              <w:pStyle w:val="1"/>
              <w:ind w:left="0"/>
              <w:jc w:val="both"/>
              <w:rPr>
                <w:rFonts w:ascii="Arial" w:hAnsi="Arial" w:cs="Arial"/>
              </w:rPr>
            </w:pPr>
            <w:r w:rsidRPr="00117F2F">
              <w:rPr>
                <w:rFonts w:ascii="Arial" w:eastAsiaTheme="minorHAnsi" w:hAnsi="Arial" w:cs="Arial"/>
                <w:b/>
                <w:bCs/>
                <w:color w:val="auto"/>
                <w:kern w:val="0"/>
                <w:lang w:eastAsia="en-US"/>
              </w:rPr>
              <w:t>отварања понуда</w:t>
            </w:r>
          </w:p>
        </w:tc>
      </w:tr>
      <w:tr w:rsidR="00E51957" w:rsidTr="00C821B4">
        <w:tc>
          <w:tcPr>
            <w:tcW w:w="583" w:type="dxa"/>
          </w:tcPr>
          <w:p w:rsidR="00E51957" w:rsidRDefault="00117F2F" w:rsidP="00E51957">
            <w:pPr>
              <w:pStyle w:val="1"/>
              <w:ind w:left="0"/>
              <w:jc w:val="both"/>
              <w:rPr>
                <w:rFonts w:ascii="Arial" w:hAnsi="Arial" w:cs="Arial"/>
              </w:rPr>
            </w:pPr>
            <w:r>
              <w:rPr>
                <w:rFonts w:ascii="Arial" w:hAnsi="Arial" w:cs="Arial"/>
              </w:rPr>
              <w:t>1.3.</w:t>
            </w:r>
          </w:p>
        </w:tc>
        <w:tc>
          <w:tcPr>
            <w:tcW w:w="3057" w:type="dxa"/>
          </w:tcPr>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Да је измирио доспеле порезе,</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доприносе и друге јавне</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дажбине у складу са прописима</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Републике Србије или стране</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државе када има седиште на</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њеној територији</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Члан 75. став 1. тачка 4. Закона о</w:t>
            </w:r>
          </w:p>
          <w:p w:rsidR="00E51957" w:rsidRDefault="00117F2F" w:rsidP="00117F2F">
            <w:pPr>
              <w:pStyle w:val="1"/>
              <w:ind w:left="0"/>
              <w:jc w:val="both"/>
              <w:rPr>
                <w:rFonts w:ascii="Arial" w:hAnsi="Arial" w:cs="Arial"/>
              </w:rPr>
            </w:pPr>
            <w:r w:rsidRPr="00117F2F">
              <w:rPr>
                <w:rFonts w:ascii="Arial" w:eastAsiaTheme="minorHAnsi" w:hAnsi="Arial" w:cs="Arial"/>
                <w:color w:val="auto"/>
                <w:kern w:val="0"/>
                <w:lang w:eastAsia="en-US"/>
              </w:rPr>
              <w:t>јавним набавкама</w:t>
            </w:r>
          </w:p>
        </w:tc>
        <w:tc>
          <w:tcPr>
            <w:tcW w:w="5262" w:type="dxa"/>
          </w:tcPr>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Као доказ подносилац понуде прилаже :</w:t>
            </w:r>
          </w:p>
          <w:p w:rsidR="00117F2F" w:rsidRPr="00117F2F" w:rsidRDefault="00117F2F" w:rsidP="00117F2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color w:val="auto"/>
                <w:kern w:val="0"/>
                <w:lang w:eastAsia="en-US"/>
              </w:rPr>
              <w:t xml:space="preserve">1. </w:t>
            </w:r>
            <w:r w:rsidRPr="00117F2F">
              <w:rPr>
                <w:rFonts w:ascii="Arial" w:eastAsiaTheme="minorHAnsi" w:hAnsi="Arial" w:cs="Arial"/>
                <w:b/>
                <w:bCs/>
                <w:color w:val="auto"/>
                <w:kern w:val="0"/>
                <w:lang w:eastAsia="en-US"/>
              </w:rPr>
              <w:t>Уверење Пореске управе Министарства</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b/>
                <w:bCs/>
                <w:color w:val="auto"/>
                <w:kern w:val="0"/>
                <w:lang w:eastAsia="en-US"/>
              </w:rPr>
              <w:t xml:space="preserve">финансија Републике Србије </w:t>
            </w:r>
            <w:r w:rsidRPr="00117F2F">
              <w:rPr>
                <w:rFonts w:ascii="Arial" w:eastAsiaTheme="minorHAnsi" w:hAnsi="Arial" w:cs="Arial"/>
                <w:color w:val="auto"/>
                <w:kern w:val="0"/>
                <w:lang w:eastAsia="en-US"/>
              </w:rPr>
              <w:t>да је измирио</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доспеле порезе и доприносе</w:t>
            </w:r>
          </w:p>
          <w:p w:rsidR="00117F2F" w:rsidRPr="00117F2F" w:rsidRDefault="00117F2F" w:rsidP="00117F2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color w:val="auto"/>
                <w:kern w:val="0"/>
                <w:lang w:eastAsia="en-US"/>
              </w:rPr>
              <w:t xml:space="preserve">2. </w:t>
            </w:r>
            <w:r w:rsidRPr="00117F2F">
              <w:rPr>
                <w:rFonts w:ascii="Arial" w:eastAsiaTheme="minorHAnsi" w:hAnsi="Arial" w:cs="Arial"/>
                <w:b/>
                <w:bCs/>
                <w:color w:val="auto"/>
                <w:kern w:val="0"/>
                <w:lang w:eastAsia="en-US"/>
              </w:rPr>
              <w:t>Уверење Пореске управе јединице локалне</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b/>
                <w:bCs/>
                <w:color w:val="auto"/>
                <w:kern w:val="0"/>
                <w:lang w:eastAsia="en-US"/>
              </w:rPr>
              <w:t xml:space="preserve">самоуправе </w:t>
            </w:r>
            <w:r w:rsidRPr="00117F2F">
              <w:rPr>
                <w:rFonts w:ascii="Arial" w:eastAsiaTheme="minorHAnsi" w:hAnsi="Arial" w:cs="Arial"/>
                <w:color w:val="auto"/>
                <w:kern w:val="0"/>
                <w:lang w:eastAsia="en-US"/>
              </w:rPr>
              <w:t>да је измирио обавезе по основну</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изворних локалних јавних прихода</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b/>
                <w:bCs/>
                <w:color w:val="auto"/>
                <w:kern w:val="0"/>
                <w:lang w:eastAsia="en-US"/>
              </w:rPr>
              <w:t xml:space="preserve">или </w:t>
            </w:r>
            <w:r w:rsidRPr="00117F2F">
              <w:rPr>
                <w:rFonts w:ascii="Arial" w:eastAsiaTheme="minorHAnsi" w:hAnsi="Arial" w:cs="Arial"/>
                <w:color w:val="auto"/>
                <w:kern w:val="0"/>
                <w:lang w:eastAsia="en-US"/>
              </w:rPr>
              <w:t>потврда надлежног органа да се понуђач</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налази у поступку приватизације.</w:t>
            </w:r>
          </w:p>
          <w:p w:rsidR="00117F2F" w:rsidRPr="00117F2F" w:rsidRDefault="00117F2F" w:rsidP="00117F2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b/>
                <w:bCs/>
                <w:color w:val="auto"/>
                <w:kern w:val="0"/>
                <w:lang w:eastAsia="en-US"/>
              </w:rPr>
              <w:t>Докази који се прилажу не могу бити старији</w:t>
            </w:r>
          </w:p>
          <w:p w:rsidR="00E51957" w:rsidRPr="00117F2F" w:rsidRDefault="00117F2F" w:rsidP="00117F2F">
            <w:pPr>
              <w:pStyle w:val="1"/>
              <w:ind w:left="0"/>
              <w:jc w:val="both"/>
              <w:rPr>
                <w:rFonts w:ascii="Arial" w:hAnsi="Arial" w:cs="Arial"/>
              </w:rPr>
            </w:pPr>
            <w:r w:rsidRPr="00117F2F">
              <w:rPr>
                <w:rFonts w:ascii="Arial" w:eastAsiaTheme="minorHAnsi" w:hAnsi="Arial" w:cs="Arial"/>
                <w:b/>
                <w:bCs/>
                <w:color w:val="auto"/>
                <w:kern w:val="0"/>
                <w:lang w:eastAsia="en-US"/>
              </w:rPr>
              <w:t>од два месеца пре отварања понуда</w:t>
            </w:r>
          </w:p>
        </w:tc>
      </w:tr>
      <w:tr w:rsidR="00E51957" w:rsidTr="00C821B4">
        <w:tc>
          <w:tcPr>
            <w:tcW w:w="583" w:type="dxa"/>
          </w:tcPr>
          <w:p w:rsidR="00E51957" w:rsidRDefault="00117F2F" w:rsidP="00E51957">
            <w:pPr>
              <w:pStyle w:val="1"/>
              <w:ind w:left="0"/>
              <w:jc w:val="both"/>
              <w:rPr>
                <w:rFonts w:ascii="Arial" w:hAnsi="Arial" w:cs="Arial"/>
              </w:rPr>
            </w:pPr>
            <w:r>
              <w:rPr>
                <w:rFonts w:ascii="Arial" w:hAnsi="Arial" w:cs="Arial"/>
              </w:rPr>
              <w:t>1.4.</w:t>
            </w:r>
          </w:p>
        </w:tc>
        <w:tc>
          <w:tcPr>
            <w:tcW w:w="3057" w:type="dxa"/>
          </w:tcPr>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Да понуђач има важећу дозволу</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надлежног органа за обављање</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делатности из предмета јавне</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набавке,</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Члан 75. став 1. тачка 5. Закона о</w:t>
            </w:r>
          </w:p>
          <w:p w:rsidR="00E51957" w:rsidRDefault="00117F2F" w:rsidP="00117F2F">
            <w:pPr>
              <w:pStyle w:val="1"/>
              <w:ind w:left="0"/>
              <w:jc w:val="both"/>
              <w:rPr>
                <w:rFonts w:ascii="Arial" w:hAnsi="Arial" w:cs="Arial"/>
              </w:rPr>
            </w:pPr>
            <w:r w:rsidRPr="00117F2F">
              <w:rPr>
                <w:rFonts w:ascii="Arial" w:eastAsiaTheme="minorHAnsi" w:hAnsi="Arial" w:cs="Arial"/>
                <w:color w:val="auto"/>
                <w:kern w:val="0"/>
                <w:lang w:eastAsia="en-US"/>
              </w:rPr>
              <w:t>јавним набавкама</w:t>
            </w:r>
          </w:p>
        </w:tc>
        <w:tc>
          <w:tcPr>
            <w:tcW w:w="5262" w:type="dxa"/>
          </w:tcPr>
          <w:p w:rsidR="00117F2F" w:rsidRDefault="00117F2F" w:rsidP="00E51957">
            <w:pPr>
              <w:pStyle w:val="1"/>
              <w:ind w:left="0"/>
              <w:jc w:val="both"/>
              <w:rPr>
                <w:rFonts w:ascii="Arial" w:hAnsi="Arial" w:cs="Arial"/>
              </w:rPr>
            </w:pPr>
          </w:p>
          <w:p w:rsidR="00117F2F" w:rsidRPr="00117F2F" w:rsidRDefault="00117F2F" w:rsidP="00117F2F"/>
          <w:p w:rsidR="00117F2F" w:rsidRPr="00117F2F" w:rsidRDefault="00117F2F" w:rsidP="00117F2F"/>
          <w:p w:rsidR="00117F2F" w:rsidRDefault="00117F2F" w:rsidP="00117F2F"/>
          <w:p w:rsidR="00117F2F" w:rsidRPr="00117F2F" w:rsidRDefault="00117F2F" w:rsidP="00117F2F">
            <w:pPr>
              <w:rPr>
                <w:rFonts w:ascii="Arial" w:hAnsi="Arial" w:cs="Arial"/>
              </w:rPr>
            </w:pPr>
            <w:r w:rsidRPr="00117F2F">
              <w:rPr>
                <w:rFonts w:ascii="Arial" w:eastAsiaTheme="minorHAnsi" w:hAnsi="Arial" w:cs="Arial"/>
                <w:b/>
                <w:bCs/>
                <w:color w:val="auto"/>
                <w:kern w:val="0"/>
                <w:lang w:eastAsia="en-US"/>
              </w:rPr>
              <w:t>Не треба</w:t>
            </w:r>
          </w:p>
          <w:p w:rsidR="00E51957" w:rsidRPr="00117F2F" w:rsidRDefault="00E51957" w:rsidP="00117F2F"/>
        </w:tc>
      </w:tr>
      <w:tr w:rsidR="00117F2F" w:rsidTr="00C821B4">
        <w:tc>
          <w:tcPr>
            <w:tcW w:w="583" w:type="dxa"/>
          </w:tcPr>
          <w:p w:rsidR="00117F2F" w:rsidRDefault="00117F2F" w:rsidP="00E51957">
            <w:pPr>
              <w:pStyle w:val="1"/>
              <w:ind w:left="0"/>
              <w:jc w:val="both"/>
              <w:rPr>
                <w:rFonts w:ascii="Arial" w:hAnsi="Arial" w:cs="Arial"/>
              </w:rPr>
            </w:pPr>
            <w:r>
              <w:rPr>
                <w:rFonts w:ascii="Arial" w:hAnsi="Arial" w:cs="Arial"/>
              </w:rPr>
              <w:t>1.5.</w:t>
            </w:r>
          </w:p>
        </w:tc>
        <w:tc>
          <w:tcPr>
            <w:tcW w:w="3057" w:type="dxa"/>
          </w:tcPr>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Понуђач је дужан да при</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састављању понуде изричитонаведе да је поштовао обавезекоје произлазе из важећих</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прописа о заштити на раду,</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запошљавању и условима рада,заштити животне средине, као ида нема забрану обављања</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делатности која је на снази увреме подношења понуде (члан</w:t>
            </w:r>
          </w:p>
          <w:p w:rsidR="00117F2F" w:rsidRDefault="00117F2F" w:rsidP="00117F2F">
            <w:pPr>
              <w:pStyle w:val="1"/>
              <w:ind w:left="0"/>
              <w:jc w:val="both"/>
              <w:rPr>
                <w:rFonts w:ascii="Arial" w:hAnsi="Arial" w:cs="Arial"/>
              </w:rPr>
            </w:pPr>
            <w:r w:rsidRPr="00117F2F">
              <w:rPr>
                <w:rFonts w:ascii="Arial" w:eastAsiaTheme="minorHAnsi" w:hAnsi="Arial" w:cs="Arial"/>
                <w:color w:val="auto"/>
                <w:kern w:val="0"/>
                <w:lang w:eastAsia="en-US"/>
              </w:rPr>
              <w:t>75. став 2. Закона).</w:t>
            </w:r>
          </w:p>
        </w:tc>
        <w:tc>
          <w:tcPr>
            <w:tcW w:w="5262" w:type="dxa"/>
          </w:tcPr>
          <w:p w:rsidR="00C821B4" w:rsidRDefault="00C821B4" w:rsidP="00E51957">
            <w:pPr>
              <w:pStyle w:val="1"/>
              <w:ind w:left="0"/>
              <w:jc w:val="both"/>
              <w:rPr>
                <w:rFonts w:ascii="Arial" w:hAnsi="Arial" w:cs="Arial"/>
              </w:rPr>
            </w:pPr>
          </w:p>
          <w:p w:rsidR="00C821B4" w:rsidRPr="00C821B4" w:rsidRDefault="00C821B4" w:rsidP="00C821B4"/>
          <w:p w:rsidR="00C821B4" w:rsidRPr="00C821B4" w:rsidRDefault="00C821B4" w:rsidP="00C821B4"/>
          <w:p w:rsidR="00C821B4" w:rsidRPr="00C821B4" w:rsidRDefault="00C821B4" w:rsidP="00C821B4"/>
          <w:p w:rsidR="00C821B4" w:rsidRDefault="00C821B4" w:rsidP="00C821B4"/>
          <w:p w:rsidR="00C821B4" w:rsidRDefault="00C821B4" w:rsidP="00C821B4"/>
          <w:p w:rsidR="00117F2F" w:rsidRPr="00C821B4" w:rsidRDefault="00C821B4" w:rsidP="00C821B4">
            <w:pPr>
              <w:tabs>
                <w:tab w:val="left" w:pos="915"/>
              </w:tabs>
              <w:rPr>
                <w:rFonts w:ascii="Arial" w:hAnsi="Arial" w:cs="Arial"/>
              </w:rPr>
            </w:pPr>
            <w:r>
              <w:tab/>
            </w:r>
            <w:r w:rsidRPr="00C821B4">
              <w:rPr>
                <w:rFonts w:ascii="Arial" w:eastAsiaTheme="minorHAnsi" w:hAnsi="Arial" w:cs="Arial"/>
                <w:color w:val="auto"/>
                <w:kern w:val="0"/>
                <w:lang w:eastAsia="en-US"/>
              </w:rPr>
              <w:t>Попуњен Образац изјаве (Образац12)</w:t>
            </w:r>
          </w:p>
        </w:tc>
      </w:tr>
    </w:tbl>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b/>
          <w:bCs/>
          <w:color w:val="auto"/>
          <w:kern w:val="0"/>
          <w:lang w:eastAsia="en-US"/>
        </w:rPr>
      </w:pPr>
      <w:r w:rsidRPr="00C821B4">
        <w:rPr>
          <w:rFonts w:ascii="Arial" w:eastAsiaTheme="minorHAnsi" w:hAnsi="Arial" w:cs="Arial"/>
          <w:b/>
          <w:bCs/>
          <w:color w:val="auto"/>
          <w:kern w:val="0"/>
          <w:lang w:eastAsia="en-US"/>
        </w:rPr>
        <w:lastRenderedPageBreak/>
        <w:t>Наручилац није одредио додатне услове које мора да испуни Понуђач који</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b/>
          <w:bCs/>
          <w:color w:val="auto"/>
          <w:kern w:val="0"/>
          <w:lang w:eastAsia="en-US"/>
        </w:rPr>
      </w:pPr>
      <w:r w:rsidRPr="00C821B4">
        <w:rPr>
          <w:rFonts w:ascii="Arial" w:eastAsiaTheme="minorHAnsi" w:hAnsi="Arial" w:cs="Arial"/>
          <w:b/>
          <w:bCs/>
          <w:color w:val="auto"/>
          <w:kern w:val="0"/>
          <w:lang w:eastAsia="en-US"/>
        </w:rPr>
        <w:t>учествује у поступку предметне јавне набавке</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b/>
          <w:bCs/>
          <w:color w:val="auto"/>
          <w:kern w:val="0"/>
          <w:lang w:eastAsia="en-US"/>
        </w:rPr>
        <w:t xml:space="preserve">Уколико понуду подноси група понуђача </w:t>
      </w:r>
      <w:r w:rsidRPr="00C821B4">
        <w:rPr>
          <w:rFonts w:ascii="Arial" w:eastAsiaTheme="minorHAnsi" w:hAnsi="Arial" w:cs="Arial"/>
          <w:color w:val="auto"/>
          <w:kern w:val="0"/>
          <w:lang w:eastAsia="en-US"/>
        </w:rPr>
        <w:t>понуђач је дужан да за сваког</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color w:val="auto"/>
          <w:kern w:val="0"/>
          <w:lang w:eastAsia="en-US"/>
        </w:rPr>
        <w:t>члана групе достави наведене доказе да испуњава услове из члана 75. став 1.</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color w:val="auto"/>
          <w:kern w:val="0"/>
          <w:lang w:eastAsia="en-US"/>
        </w:rPr>
        <w:t>тач. 1) до 4).</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b/>
          <w:bCs/>
          <w:color w:val="auto"/>
          <w:kern w:val="0"/>
          <w:lang w:eastAsia="en-US"/>
        </w:rPr>
      </w:pPr>
      <w:r w:rsidRPr="00C821B4">
        <w:rPr>
          <w:rFonts w:ascii="Arial" w:eastAsiaTheme="minorHAnsi" w:hAnsi="Arial" w:cs="Arial"/>
          <w:b/>
          <w:bCs/>
          <w:color w:val="auto"/>
          <w:kern w:val="0"/>
          <w:lang w:eastAsia="en-US"/>
        </w:rPr>
        <w:t>Додатне услове група понуђача испуњава заједно</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b/>
          <w:bCs/>
          <w:color w:val="auto"/>
          <w:kern w:val="0"/>
          <w:lang w:eastAsia="en-US"/>
        </w:rPr>
        <w:t>Уколико понуђач подноси понуду са подизвођачем</w:t>
      </w:r>
      <w:r w:rsidRPr="00C821B4">
        <w:rPr>
          <w:rFonts w:ascii="Arial" w:eastAsiaTheme="minorHAnsi" w:hAnsi="Arial" w:cs="Arial"/>
          <w:color w:val="auto"/>
          <w:kern w:val="0"/>
          <w:lang w:eastAsia="en-US"/>
        </w:rPr>
        <w:t>, понуђач је дужан да за</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color w:val="auto"/>
          <w:kern w:val="0"/>
          <w:lang w:eastAsia="en-US"/>
        </w:rPr>
        <w:t>подизвођача достави доказе да испуњава услове из члана 75. став 1. тач. 1) до</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color w:val="auto"/>
          <w:kern w:val="0"/>
          <w:lang w:eastAsia="en-US"/>
        </w:rPr>
        <w:t>4) Закона.</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color w:val="auto"/>
          <w:kern w:val="0"/>
          <w:lang w:eastAsia="en-US"/>
        </w:rPr>
        <w:t>Наведене доказе о испуњености услова понуђач може доставити у виду</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color w:val="auto"/>
          <w:kern w:val="0"/>
          <w:lang w:eastAsia="en-US"/>
        </w:rPr>
        <w:t>неоверених копија, а наручилац може пре доношења одлуке о додели уговора</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color w:val="auto"/>
          <w:kern w:val="0"/>
          <w:lang w:eastAsia="en-US"/>
        </w:rPr>
        <w:t>да тражи од понуђача, чија је понуда на основу извештаја за јавну набавку</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color w:val="auto"/>
          <w:kern w:val="0"/>
          <w:lang w:eastAsia="en-US"/>
        </w:rPr>
        <w:t>оцењена као најповољнија, да достави на увид оригинал или оверену копију</w:t>
      </w:r>
    </w:p>
    <w:p w:rsidR="00E51957" w:rsidRPr="00C821B4" w:rsidRDefault="00C821B4" w:rsidP="00C821B4">
      <w:pPr>
        <w:pStyle w:val="1"/>
        <w:jc w:val="both"/>
        <w:rPr>
          <w:rFonts w:ascii="Arial" w:hAnsi="Arial" w:cs="Arial"/>
        </w:rPr>
      </w:pPr>
      <w:r w:rsidRPr="00C821B4">
        <w:rPr>
          <w:rFonts w:ascii="Arial" w:eastAsiaTheme="minorHAnsi" w:hAnsi="Arial" w:cs="Arial"/>
          <w:color w:val="auto"/>
          <w:kern w:val="0"/>
          <w:lang w:eastAsia="en-US"/>
        </w:rPr>
        <w:t>свих или појединих доказа.</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Ако понуђач у остављеном, примереном року који не може бити краћи од пет</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дана, не достави на увид оригинал или оверену копију тражених доказа,</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наручилац ће његову понуду одбити као неприхватљиву.</w:t>
      </w:r>
    </w:p>
    <w:p w:rsidR="00C821B4" w:rsidRPr="00C821B4" w:rsidRDefault="00C821B4" w:rsidP="00C821B4">
      <w:pPr>
        <w:suppressAutoHyphens w:val="0"/>
        <w:autoSpaceDE w:val="0"/>
        <w:autoSpaceDN w:val="0"/>
        <w:adjustRightInd w:val="0"/>
        <w:spacing w:line="240" w:lineRule="auto"/>
        <w:rPr>
          <w:rFonts w:ascii="Arial" w:eastAsiaTheme="minorHAnsi" w:hAnsi="Arial" w:cs="Arial"/>
          <w:b/>
          <w:bCs/>
          <w:color w:val="auto"/>
          <w:kern w:val="0"/>
          <w:lang w:eastAsia="en-US"/>
        </w:rPr>
      </w:pPr>
      <w:r w:rsidRPr="00C821B4">
        <w:rPr>
          <w:rFonts w:ascii="Arial" w:eastAsiaTheme="minorHAnsi" w:hAnsi="Arial" w:cs="Arial"/>
          <w:b/>
          <w:bCs/>
          <w:color w:val="auto"/>
          <w:kern w:val="0"/>
          <w:lang w:eastAsia="en-US"/>
        </w:rPr>
        <w:t>Лице уписано у регистар понуђача није дужно да приликом подношења</w:t>
      </w:r>
    </w:p>
    <w:p w:rsidR="00C821B4" w:rsidRPr="00C821B4" w:rsidRDefault="00C821B4" w:rsidP="00C821B4">
      <w:pPr>
        <w:suppressAutoHyphens w:val="0"/>
        <w:autoSpaceDE w:val="0"/>
        <w:autoSpaceDN w:val="0"/>
        <w:adjustRightInd w:val="0"/>
        <w:spacing w:line="240" w:lineRule="auto"/>
        <w:rPr>
          <w:rFonts w:ascii="Arial" w:eastAsiaTheme="minorHAnsi" w:hAnsi="Arial" w:cs="Arial"/>
          <w:b/>
          <w:bCs/>
          <w:color w:val="auto"/>
          <w:kern w:val="0"/>
          <w:lang w:eastAsia="en-US"/>
        </w:rPr>
      </w:pPr>
      <w:r w:rsidRPr="00C821B4">
        <w:rPr>
          <w:rFonts w:ascii="Arial" w:eastAsiaTheme="minorHAnsi" w:hAnsi="Arial" w:cs="Arial"/>
          <w:b/>
          <w:bCs/>
          <w:color w:val="auto"/>
          <w:kern w:val="0"/>
          <w:lang w:eastAsia="en-US"/>
        </w:rPr>
        <w:t>понуде, доказује испуњеност обавезних услова.</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Понуђачи који су регистровани у регистру који води Агенција за привредне</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регистре не морају да доставе доказ из чл. 75. ст. 1. тач. 1) Извод из регистра</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Агенције за привредне регистре, који је јавно доступан на интернет страници</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Агенције за привредне регистре.</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Наручилац неће одбити понуду као неприхватљиву, уколико не садржи доказ</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одређен конкурсном документацијом, ако понуђач наведе у понуди интернет</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страницу на којој су подаци који су тражени у оквиру услова јавно доступни.</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Уколико је доказ о испуњености услова електронски документ, понуђач</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доставља копију електронског документа у писаном облику, у складу са</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законом којим се уређује електронски документ, осим уколико подноси</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електронску понуду када се доказ доставља у изворном електронском облику.</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Ако се у држави у којој понуђач има седиште не издају тражени докази,</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понуђач може, уместо доказа, приложити своју писану изјаву, дату под</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кривичном и материјалном одговорношћу оверену пред судским или управним</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органом, јавним бележником или другим надлежним органом те државе.</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Ако понуђач има седиште у другој држави, наручилац може да провери да ли</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су документи којима понуђач доказује испуњеност тражених услова издати од</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стране надлежних органа те државе.</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Понуђач је дужан да без одлагања писмено обавести наручиоца о било којој</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промени у вези са испуњеношћу услова из поступка јавне набавке, која</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r w:rsidRPr="00C821B4">
        <w:rPr>
          <w:rFonts w:ascii="Arial" w:eastAsiaTheme="minorHAnsi" w:hAnsi="Arial" w:cs="Arial"/>
          <w:color w:val="auto"/>
          <w:kern w:val="0"/>
          <w:lang w:eastAsia="en-US"/>
        </w:rPr>
        <w:t>наступи до доношења одлуке, односно закључења уговора, односно током</w:t>
      </w:r>
    </w:p>
    <w:p w:rsidR="0071458A" w:rsidRPr="00C821B4" w:rsidRDefault="00C821B4" w:rsidP="00C821B4">
      <w:pPr>
        <w:pStyle w:val="1"/>
        <w:ind w:left="0"/>
        <w:jc w:val="both"/>
        <w:rPr>
          <w:rFonts w:ascii="Arial" w:hAnsi="Arial" w:cs="Arial"/>
        </w:rPr>
      </w:pPr>
      <w:r w:rsidRPr="00C821B4">
        <w:rPr>
          <w:rFonts w:ascii="Arial" w:eastAsiaTheme="minorHAnsi" w:hAnsi="Arial" w:cs="Arial"/>
          <w:color w:val="auto"/>
          <w:kern w:val="0"/>
          <w:lang w:eastAsia="en-US"/>
        </w:rPr>
        <w:t>важења уговора о јавној набавци и да је документује на прописани начин.</w:t>
      </w: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Pr="00D32E44" w:rsidRDefault="00D27784" w:rsidP="00D32E44">
      <w:pPr>
        <w:pStyle w:val="1"/>
        <w:ind w:left="0"/>
        <w:jc w:val="both"/>
        <w:rPr>
          <w:rFonts w:ascii="Arial" w:hAnsi="Arial" w:cs="Arial"/>
          <w:bCs/>
          <w:iCs/>
        </w:rPr>
      </w:pPr>
    </w:p>
    <w:p w:rsidR="006659C0" w:rsidRDefault="00835471" w:rsidP="006659C0">
      <w:pPr>
        <w:shd w:val="clear" w:color="auto" w:fill="C6D9F1"/>
        <w:jc w:val="center"/>
        <w:rPr>
          <w:rFonts w:ascii="Arial" w:hAnsi="Arial" w:cs="Arial"/>
          <w:b/>
          <w:bCs/>
          <w:i/>
          <w:iCs/>
          <w:sz w:val="28"/>
          <w:szCs w:val="28"/>
        </w:rPr>
      </w:pPr>
      <w:r>
        <w:rPr>
          <w:rFonts w:ascii="Arial" w:hAnsi="Arial" w:cs="Arial"/>
          <w:b/>
          <w:bCs/>
          <w:i/>
          <w:iCs/>
          <w:sz w:val="28"/>
          <w:szCs w:val="28"/>
        </w:rPr>
        <w:t>V</w:t>
      </w:r>
      <w:r w:rsidR="006659C0">
        <w:rPr>
          <w:rFonts w:ascii="Arial" w:hAnsi="Arial" w:cs="Arial"/>
          <w:b/>
          <w:bCs/>
          <w:i/>
          <w:iCs/>
          <w:sz w:val="28"/>
          <w:szCs w:val="28"/>
        </w:rPr>
        <w:t xml:space="preserve">  ЕЛЕМЕНТИ УГОВОРА О КОЈИМА ЋЕ СЕ ПРЕГОВАРАТИ И НАЧИН ПРЕГОВАРАЊА</w:t>
      </w:r>
    </w:p>
    <w:p w:rsidR="006659C0" w:rsidRDefault="006659C0" w:rsidP="006659C0">
      <w:pPr>
        <w:shd w:val="clear" w:color="auto" w:fill="C6D9F1"/>
        <w:jc w:val="center"/>
        <w:rPr>
          <w:rFonts w:ascii="Arial" w:hAnsi="Arial" w:cs="Arial"/>
          <w:b/>
          <w:bCs/>
          <w:i/>
          <w:iCs/>
          <w:sz w:val="28"/>
          <w:szCs w:val="28"/>
        </w:rPr>
      </w:pPr>
    </w:p>
    <w:p w:rsidR="006659C0" w:rsidRDefault="006659C0" w:rsidP="006659C0">
      <w:pPr>
        <w:pStyle w:val="1"/>
        <w:tabs>
          <w:tab w:val="left" w:pos="680"/>
        </w:tabs>
        <w:ind w:left="0"/>
        <w:jc w:val="both"/>
        <w:rPr>
          <w:rFonts w:ascii="Arial" w:eastAsia="TimesNewRomanPSMT" w:hAnsi="Arial" w:cs="Arial"/>
          <w:bCs/>
        </w:rPr>
      </w:pPr>
    </w:p>
    <w:p w:rsidR="006659C0" w:rsidRDefault="006659C0" w:rsidP="006659C0">
      <w:pPr>
        <w:pStyle w:val="1"/>
        <w:tabs>
          <w:tab w:val="left" w:pos="680"/>
        </w:tabs>
        <w:ind w:left="0"/>
        <w:jc w:val="both"/>
        <w:rPr>
          <w:rFonts w:ascii="Arial" w:eastAsia="TimesNewRomanPSMT" w:hAnsi="Arial" w:cs="Arial"/>
          <w:bCs/>
        </w:rPr>
      </w:pPr>
    </w:p>
    <w:p w:rsidR="00835471" w:rsidRDefault="00835471" w:rsidP="00835471">
      <w:pPr>
        <w:jc w:val="both"/>
        <w:rPr>
          <w:rFonts w:ascii="Arial" w:hAnsi="Arial" w:cs="Arial"/>
          <w:b/>
          <w:bCs/>
          <w:i/>
          <w:iCs/>
        </w:rPr>
      </w:pPr>
      <w:r w:rsidRPr="00773E84">
        <w:rPr>
          <w:rFonts w:ascii="Arial" w:hAnsi="Arial" w:cs="Arial"/>
        </w:rPr>
        <w:t xml:space="preserve">Избор најповољније понуде ће се извршити применом критеријума </w:t>
      </w:r>
      <w:r w:rsidRPr="00773E84">
        <w:rPr>
          <w:rFonts w:ascii="Arial" w:hAnsi="Arial" w:cs="Arial"/>
          <w:b/>
          <w:bCs/>
        </w:rPr>
        <w:t>„</w:t>
      </w:r>
      <w:r w:rsidR="00D27784">
        <w:rPr>
          <w:rFonts w:ascii="Arial" w:hAnsi="Arial" w:cs="Arial"/>
          <w:b/>
          <w:bCs/>
        </w:rPr>
        <w:t>Укупна</w:t>
      </w:r>
      <w:r w:rsidRPr="00773E84">
        <w:rPr>
          <w:rFonts w:ascii="Arial" w:hAnsi="Arial" w:cs="Arial"/>
          <w:b/>
          <w:bCs/>
        </w:rPr>
        <w:t xml:space="preserve"> понуђена цена“.</w:t>
      </w:r>
      <w:r>
        <w:rPr>
          <w:rFonts w:ascii="Arial" w:hAnsi="Arial" w:cs="Arial"/>
          <w:b/>
          <w:bCs/>
        </w:rPr>
        <w:t xml:space="preserve"> </w:t>
      </w:r>
    </w:p>
    <w:p w:rsidR="001758EA" w:rsidRDefault="00D27784" w:rsidP="006659C0">
      <w:pPr>
        <w:pStyle w:val="1"/>
        <w:tabs>
          <w:tab w:val="left" w:pos="680"/>
        </w:tabs>
        <w:ind w:left="0"/>
        <w:jc w:val="both"/>
        <w:rPr>
          <w:rFonts w:ascii="Arial" w:eastAsia="TimesNewRomanPSMT" w:hAnsi="Arial" w:cs="Arial"/>
          <w:bCs/>
        </w:rPr>
      </w:pPr>
      <w:r>
        <w:rPr>
          <w:rFonts w:ascii="Arial" w:eastAsia="TimesNewRomanPSMT" w:hAnsi="Arial" w:cs="Arial"/>
          <w:bCs/>
        </w:rPr>
        <w:t xml:space="preserve">Предмет преговарања је укупна понуђена цена.Поступку преговарања ће се приступити </w:t>
      </w:r>
      <w:r w:rsidR="001758EA">
        <w:rPr>
          <w:rFonts w:ascii="Arial" w:eastAsia="TimesNewRomanPSMT" w:hAnsi="Arial" w:cs="Arial"/>
          <w:bCs/>
        </w:rPr>
        <w:t>непосредно након отварања понуда са понуђачем који је доставио понуду.Преговарање ће се вршити писменим путем у 1 (једном) кругу преговарања тако што ће у поступку преговарања понуђач дати затворену коверту са новом понуђеном ценом, која може бити само нижа или иста првобитно понуђеној цени.Уколико је преговарање спроведено успешно, нова понуђена цена ће се уписати у записник о преговарању и на основи ње ће се донети извештај и одлука о додели уговора.Ако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1758EA" w:rsidRDefault="001758EA" w:rsidP="006659C0">
      <w:pPr>
        <w:pStyle w:val="1"/>
        <w:tabs>
          <w:tab w:val="left" w:pos="680"/>
        </w:tabs>
        <w:ind w:left="0"/>
        <w:jc w:val="both"/>
        <w:rPr>
          <w:rFonts w:ascii="Arial" w:eastAsia="TimesNewRomanPSMT" w:hAnsi="Arial" w:cs="Arial"/>
          <w:bCs/>
        </w:rPr>
      </w:pPr>
      <w:r>
        <w:rPr>
          <w:rFonts w:ascii="Arial" w:eastAsia="TimesNewRomanPSMT" w:hAnsi="Arial" w:cs="Arial"/>
          <w:bCs/>
        </w:rPr>
        <w:t>У поступку преговарања не може се понудити виша цена од цене исказане  у достављеној понуди.</w:t>
      </w:r>
    </w:p>
    <w:p w:rsidR="00FB5E17" w:rsidRDefault="001758EA" w:rsidP="006659C0">
      <w:pPr>
        <w:pStyle w:val="1"/>
        <w:tabs>
          <w:tab w:val="left" w:pos="680"/>
        </w:tabs>
        <w:ind w:left="0"/>
        <w:jc w:val="both"/>
        <w:rPr>
          <w:rFonts w:ascii="Arial" w:eastAsia="TimesNewRomanPSMT" w:hAnsi="Arial" w:cs="Arial"/>
          <w:bCs/>
        </w:rPr>
      </w:pPr>
      <w:r>
        <w:rPr>
          <w:rFonts w:ascii="Arial" w:eastAsia="TimesNewRomanPSMT" w:hAnsi="Arial" w:cs="Arial"/>
          <w:bCs/>
        </w:rPr>
        <w:t xml:space="preserve">Наручилац је дужан да у преговарачком поступку обезбеди да уговорена цена не буде већа од упоредиве тржишне цене и да са дужном пажњом </w:t>
      </w:r>
      <w:r w:rsidR="00FB5E17">
        <w:rPr>
          <w:rFonts w:ascii="Arial" w:eastAsia="TimesNewRomanPSMT" w:hAnsi="Arial" w:cs="Arial"/>
          <w:bCs/>
        </w:rPr>
        <w:t>проверава квалитет предмета набавке.</w:t>
      </w:r>
    </w:p>
    <w:p w:rsidR="00FB5E17" w:rsidRDefault="00FB5E17" w:rsidP="006659C0">
      <w:pPr>
        <w:pStyle w:val="1"/>
        <w:tabs>
          <w:tab w:val="left" w:pos="680"/>
        </w:tabs>
        <w:ind w:left="0"/>
        <w:jc w:val="both"/>
        <w:rPr>
          <w:rFonts w:ascii="Arial" w:eastAsia="TimesNewRomanPSMT" w:hAnsi="Arial" w:cs="Arial"/>
          <w:bCs/>
        </w:rPr>
      </w:pPr>
      <w:r>
        <w:rPr>
          <w:rFonts w:ascii="Arial" w:eastAsia="TimesNewRomanPSMT" w:hAnsi="Arial" w:cs="Arial"/>
          <w:bCs/>
        </w:rPr>
        <w:t>Наручилац је дужан да води записник о преговарању.</w:t>
      </w:r>
    </w:p>
    <w:p w:rsidR="006659C0" w:rsidRDefault="001758EA" w:rsidP="006659C0">
      <w:pPr>
        <w:pStyle w:val="1"/>
        <w:tabs>
          <w:tab w:val="left" w:pos="680"/>
        </w:tabs>
        <w:ind w:left="0"/>
        <w:jc w:val="both"/>
        <w:rPr>
          <w:rFonts w:ascii="Arial" w:eastAsia="TimesNewRomanPSMT" w:hAnsi="Arial" w:cs="Arial"/>
          <w:bCs/>
        </w:rPr>
      </w:pPr>
      <w:r>
        <w:rPr>
          <w:rFonts w:ascii="Arial" w:eastAsia="TimesNewRomanPSMT" w:hAnsi="Arial" w:cs="Arial"/>
          <w:bCs/>
        </w:rPr>
        <w:t xml:space="preserve"> </w:t>
      </w: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6659C0" w:rsidRDefault="00C821B4" w:rsidP="00C821B4">
      <w:pPr>
        <w:shd w:val="clear" w:color="auto" w:fill="C6D9F1"/>
        <w:rPr>
          <w:rFonts w:ascii="Arial" w:hAnsi="Arial" w:cs="Arial"/>
          <w:b/>
          <w:bCs/>
          <w:i/>
          <w:iCs/>
          <w:sz w:val="28"/>
          <w:szCs w:val="28"/>
        </w:rPr>
      </w:pPr>
      <w:r>
        <w:rPr>
          <w:rFonts w:ascii="Arial" w:eastAsia="TimesNewRomanPSMT" w:hAnsi="Arial" w:cs="Arial"/>
          <w:bCs/>
        </w:rPr>
        <w:t xml:space="preserve"> </w:t>
      </w:r>
      <w:r w:rsidR="006659C0">
        <w:rPr>
          <w:rFonts w:ascii="Arial" w:hAnsi="Arial" w:cs="Arial"/>
          <w:b/>
          <w:bCs/>
          <w:i/>
          <w:iCs/>
          <w:sz w:val="28"/>
          <w:szCs w:val="28"/>
        </w:rPr>
        <w:t>V</w:t>
      </w:r>
      <w:r w:rsidR="00FB5E17" w:rsidRPr="006668C4">
        <w:rPr>
          <w:rFonts w:ascii="Arial" w:eastAsia="TimesNewRomanPSMT" w:hAnsi="Arial" w:cs="Arial"/>
          <w:b/>
        </w:rPr>
        <w:t>I</w:t>
      </w:r>
      <w:r w:rsidR="006659C0">
        <w:rPr>
          <w:rFonts w:ascii="Arial" w:hAnsi="Arial" w:cs="Arial"/>
          <w:b/>
          <w:bCs/>
          <w:i/>
          <w:iCs/>
          <w:sz w:val="28"/>
          <w:szCs w:val="28"/>
        </w:rPr>
        <w:t xml:space="preserve">  УПУТСТВО ПОНУЂАЧИМА КАКО ДА САЧИНЕ ПОНУДУ</w:t>
      </w:r>
    </w:p>
    <w:p w:rsidR="006659C0" w:rsidRDefault="006659C0" w:rsidP="006659C0">
      <w:pPr>
        <w:shd w:val="clear" w:color="auto" w:fill="C6D9F1"/>
        <w:jc w:val="center"/>
        <w:rPr>
          <w:rFonts w:ascii="Arial" w:hAnsi="Arial" w:cs="Arial"/>
          <w:b/>
          <w:bCs/>
          <w:i/>
          <w:iCs/>
          <w:sz w:val="28"/>
          <w:szCs w:val="28"/>
        </w:rPr>
      </w:pPr>
    </w:p>
    <w:p w:rsidR="006659C0" w:rsidRDefault="006659C0" w:rsidP="006659C0">
      <w:pPr>
        <w:jc w:val="both"/>
        <w:rPr>
          <w:rFonts w:ascii="Arial" w:hAnsi="Arial" w:cs="Arial"/>
          <w:b/>
          <w:bCs/>
          <w:i/>
          <w:iCs/>
          <w:sz w:val="28"/>
          <w:szCs w:val="28"/>
        </w:rPr>
      </w:pPr>
    </w:p>
    <w:p w:rsidR="006659C0" w:rsidRDefault="006659C0" w:rsidP="006659C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6659C0" w:rsidRDefault="006659C0" w:rsidP="006659C0">
      <w:pPr>
        <w:jc w:val="both"/>
        <w:rPr>
          <w:rFonts w:ascii="Arial" w:hAnsi="Arial" w:cs="Arial"/>
          <w:b/>
          <w:bCs/>
          <w:i/>
          <w:iCs/>
        </w:rPr>
      </w:pPr>
    </w:p>
    <w:p w:rsidR="006659C0" w:rsidRDefault="006659C0" w:rsidP="006659C0">
      <w:pPr>
        <w:jc w:val="both"/>
        <w:rPr>
          <w:rFonts w:ascii="Arial" w:hAnsi="Arial" w:cs="Arial"/>
          <w:b/>
          <w:bCs/>
          <w:i/>
          <w:iCs/>
        </w:rPr>
      </w:pPr>
      <w:r>
        <w:rPr>
          <w:rFonts w:ascii="Arial" w:hAnsi="Arial" w:cs="Arial"/>
        </w:rPr>
        <w:t>Понуђач подноси понуду на српском језику.</w:t>
      </w:r>
    </w:p>
    <w:p w:rsidR="006659C0" w:rsidRDefault="006659C0" w:rsidP="006659C0">
      <w:pPr>
        <w:jc w:val="both"/>
      </w:pPr>
    </w:p>
    <w:p w:rsidR="006659C0" w:rsidRDefault="006659C0" w:rsidP="006659C0">
      <w:pPr>
        <w:jc w:val="both"/>
        <w:rPr>
          <w:rFonts w:ascii="Arial" w:eastAsia="TimesNewRomanPSMT" w:hAnsi="Arial" w:cs="Arial"/>
          <w:bCs/>
        </w:rPr>
      </w:pPr>
      <w:r>
        <w:rPr>
          <w:rFonts w:ascii="Arial" w:hAnsi="Arial" w:cs="Arial"/>
          <w:b/>
          <w:bCs/>
          <w:i/>
          <w:iCs/>
        </w:rPr>
        <w:t>2. НАЧИН НА КОЈИ ПОНУДА МОРА ДА БУДЕ САЧИЊЕНА</w:t>
      </w:r>
    </w:p>
    <w:p w:rsidR="006659C0" w:rsidRDefault="006659C0" w:rsidP="006659C0">
      <w:pPr>
        <w:jc w:val="both"/>
        <w:rPr>
          <w:rFonts w:ascii="Arial" w:eastAsia="TimesNewRomanPSMT" w:hAnsi="Arial" w:cs="Arial"/>
          <w:bCs/>
        </w:rPr>
      </w:pPr>
    </w:p>
    <w:p w:rsidR="006659C0" w:rsidRDefault="006659C0" w:rsidP="006659C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659C0" w:rsidRDefault="006659C0" w:rsidP="006659C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B0B87" w:rsidRDefault="006659C0" w:rsidP="00BB0B87">
      <w:pPr>
        <w:jc w:val="both"/>
        <w:rPr>
          <w:rFonts w:ascii="Arial" w:hAnsi="Arial" w:cs="Arial"/>
          <w:noProof/>
        </w:rPr>
      </w:pPr>
      <w:r>
        <w:rPr>
          <w:rFonts w:ascii="Arial" w:eastAsia="TimesNewRomanPSMT" w:hAnsi="Arial" w:cs="Arial"/>
          <w:bCs/>
        </w:rPr>
        <w:t xml:space="preserve">Понуду доставити на адресу: </w:t>
      </w:r>
      <w:r w:rsidR="00BB0B87">
        <w:rPr>
          <w:rFonts w:ascii="Arial" w:eastAsia="TimesNewRomanPSMT" w:hAnsi="Arial" w:cs="Arial"/>
          <w:bCs/>
        </w:rPr>
        <w:t>Туристичка организација ''Подгорина''Осечина, Карађорђева 59,</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BB0B87" w:rsidRPr="00BB0B87">
        <w:rPr>
          <w:rFonts w:ascii="Arial" w:hAnsi="Arial" w:cs="Arial"/>
          <w:noProof/>
          <w:lang w:val="sr-Cyrl-CS"/>
        </w:rPr>
        <w:t>извођење музичког програма за манифестацију Сајам шљива Осечина 201</w:t>
      </w:r>
      <w:r w:rsidR="0089494A">
        <w:rPr>
          <w:rFonts w:ascii="Arial" w:hAnsi="Arial" w:cs="Arial"/>
          <w:noProof/>
          <w:lang w:val="sr-Cyrl-CS"/>
        </w:rPr>
        <w:t>8</w:t>
      </w:r>
      <w:r w:rsidR="00BB0B87" w:rsidRPr="00BB0B87">
        <w:rPr>
          <w:rFonts w:ascii="Arial" w:hAnsi="Arial" w:cs="Arial"/>
          <w:noProof/>
          <w:lang w:val="sr-Cyrl-CS"/>
        </w:rPr>
        <w:t xml:space="preserve">, концерти (забавне услуге позоришних продуцената, музичких група, музичких састава и оркестара 92312100) </w:t>
      </w:r>
    </w:p>
    <w:p w:rsidR="00DA700D" w:rsidRPr="00FB5E17" w:rsidRDefault="00DA700D" w:rsidP="00FB5E17">
      <w:pPr>
        <w:pStyle w:val="NoSpacing"/>
        <w:ind w:left="720"/>
        <w:jc w:val="both"/>
        <w:rPr>
          <w:rFonts w:ascii="Arial" w:hAnsi="Arial" w:cs="Arial"/>
          <w:sz w:val="24"/>
          <w:szCs w:val="24"/>
        </w:rPr>
      </w:pPr>
    </w:p>
    <w:p w:rsidR="00DA700D" w:rsidRPr="00FB5E17" w:rsidRDefault="00DA700D" w:rsidP="00DA700D">
      <w:pPr>
        <w:pStyle w:val="ListParagraph"/>
        <w:overflowPunct/>
        <w:autoSpaceDE/>
        <w:autoSpaceDN/>
        <w:adjustRightInd/>
        <w:ind w:left="1080"/>
        <w:jc w:val="both"/>
        <w:textAlignment w:val="auto"/>
        <w:rPr>
          <w:noProof/>
          <w:sz w:val="24"/>
          <w:szCs w:val="24"/>
        </w:rPr>
      </w:pPr>
    </w:p>
    <w:p w:rsidR="006659C0" w:rsidRDefault="00BB0B87" w:rsidP="00BB0B87">
      <w:pPr>
        <w:autoSpaceDE w:val="0"/>
        <w:autoSpaceDN w:val="0"/>
        <w:adjustRightInd w:val="0"/>
        <w:spacing w:line="240" w:lineRule="auto"/>
        <w:jc w:val="both"/>
        <w:rPr>
          <w:rFonts w:ascii="Arial" w:hAnsi="Arial" w:cs="Arial"/>
          <w:i/>
          <w:iCs/>
          <w:color w:val="FF0000"/>
        </w:rPr>
      </w:pPr>
      <w:r>
        <w:rPr>
          <w:rFonts w:ascii="Arial" w:hAnsi="Arial" w:cs="Arial"/>
        </w:rPr>
        <w:t xml:space="preserve"> </w:t>
      </w:r>
      <w:r w:rsidR="006659C0">
        <w:rPr>
          <w:rFonts w:ascii="Arial" w:eastAsia="TimesNewRomanPS-BoldMT" w:hAnsi="Arial" w:cs="Arial"/>
          <w:b/>
          <w:bCs/>
          <w:color w:val="002060"/>
        </w:rPr>
        <w:t xml:space="preserve"> </w:t>
      </w:r>
      <w:r w:rsidR="006659C0">
        <w:rPr>
          <w:rFonts w:ascii="Arial" w:eastAsia="TimesNewRomanPS-BoldMT" w:hAnsi="Arial" w:cs="Arial"/>
          <w:b/>
          <w:bCs/>
        </w:rPr>
        <w:t>ЈН бр.</w:t>
      </w:r>
      <w:r w:rsidR="008F2794">
        <w:rPr>
          <w:rFonts w:ascii="Arial" w:eastAsia="TimesNewRomanPS-BoldMT" w:hAnsi="Arial" w:cs="Arial"/>
          <w:b/>
          <w:bCs/>
        </w:rPr>
        <w:t>30/18</w:t>
      </w:r>
      <w:r w:rsidR="006659C0">
        <w:rPr>
          <w:rFonts w:ascii="Arial" w:hAnsi="Arial" w:cs="Arial"/>
          <w:i/>
          <w:iCs/>
        </w:rPr>
        <w:t xml:space="preserve"> </w:t>
      </w:r>
      <w:r w:rsidR="006659C0">
        <w:rPr>
          <w:rFonts w:ascii="Arial" w:eastAsia="TimesNewRomanPS-BoldMT" w:hAnsi="Arial" w:cs="Arial"/>
          <w:b/>
          <w:bCs/>
        </w:rPr>
        <w:t xml:space="preserve"> </w:t>
      </w:r>
      <w:r w:rsidR="006659C0">
        <w:rPr>
          <w:rFonts w:ascii="Arial" w:eastAsia="TimesNewRomanPSMT" w:hAnsi="Arial" w:cs="Arial"/>
          <w:b/>
          <w:bCs/>
        </w:rPr>
        <w:t xml:space="preserve">- </w:t>
      </w:r>
      <w:r w:rsidR="006659C0">
        <w:rPr>
          <w:rFonts w:ascii="Arial" w:eastAsia="TimesNewRomanPS-BoldMT" w:hAnsi="Arial" w:cs="Arial"/>
          <w:b/>
          <w:bCs/>
        </w:rPr>
        <w:t>НЕ ОТВАРАТИ”</w:t>
      </w:r>
      <w:r w:rsidR="006659C0">
        <w:rPr>
          <w:rFonts w:ascii="Arial" w:hAnsi="Arial" w:cs="Arial"/>
          <w:b/>
        </w:rPr>
        <w:t>.</w:t>
      </w:r>
      <w:r w:rsidR="006659C0">
        <w:rPr>
          <w:rFonts w:ascii="Arial" w:hAnsi="Arial" w:cs="Arial"/>
          <w:color w:val="FF0000"/>
        </w:rPr>
        <w:t xml:space="preserve"> </w:t>
      </w:r>
      <w:r w:rsidR="006659C0">
        <w:rPr>
          <w:rFonts w:ascii="Arial" w:hAnsi="Arial" w:cs="Arial"/>
          <w:color w:val="auto"/>
        </w:rPr>
        <w:t xml:space="preserve">Понуда се сматра благовременом уколико је примљена од стране наручиоца до </w:t>
      </w:r>
      <w:r w:rsidR="008401C3" w:rsidRPr="008401C3">
        <w:rPr>
          <w:rFonts w:ascii="Arial" w:hAnsi="Arial" w:cs="Arial"/>
          <w:color w:val="auto"/>
        </w:rPr>
        <w:t>1</w:t>
      </w:r>
      <w:r w:rsidR="008F2794">
        <w:rPr>
          <w:rFonts w:ascii="Arial" w:hAnsi="Arial" w:cs="Arial"/>
          <w:color w:val="auto"/>
        </w:rPr>
        <w:t>9</w:t>
      </w:r>
      <w:r w:rsidR="008401C3" w:rsidRPr="008401C3">
        <w:rPr>
          <w:rFonts w:ascii="Arial" w:hAnsi="Arial" w:cs="Arial"/>
          <w:color w:val="auto"/>
        </w:rPr>
        <w:t>.</w:t>
      </w:r>
      <w:r w:rsidR="003A5ABC" w:rsidRPr="008401C3">
        <w:rPr>
          <w:rFonts w:ascii="Arial" w:hAnsi="Arial" w:cs="Arial"/>
          <w:color w:val="auto"/>
        </w:rPr>
        <w:t>0</w:t>
      </w:r>
      <w:r w:rsidR="008F2794">
        <w:rPr>
          <w:rFonts w:ascii="Arial" w:hAnsi="Arial" w:cs="Arial"/>
          <w:color w:val="auto"/>
        </w:rPr>
        <w:t>7</w:t>
      </w:r>
      <w:r w:rsidR="003A5ABC" w:rsidRPr="008401C3">
        <w:rPr>
          <w:rFonts w:ascii="Arial" w:hAnsi="Arial" w:cs="Arial"/>
          <w:color w:val="auto"/>
        </w:rPr>
        <w:t>.201</w:t>
      </w:r>
      <w:r w:rsidR="008F2794">
        <w:rPr>
          <w:rFonts w:ascii="Arial" w:hAnsi="Arial" w:cs="Arial"/>
          <w:color w:val="auto"/>
        </w:rPr>
        <w:t>8</w:t>
      </w:r>
      <w:r w:rsidR="003A5ABC" w:rsidRPr="008401C3">
        <w:rPr>
          <w:rFonts w:ascii="Arial" w:hAnsi="Arial" w:cs="Arial"/>
          <w:color w:val="auto"/>
        </w:rPr>
        <w:t>.</w:t>
      </w:r>
      <w:r w:rsidR="006659C0" w:rsidRPr="008401C3">
        <w:rPr>
          <w:rFonts w:ascii="Arial" w:hAnsi="Arial" w:cs="Arial"/>
          <w:i/>
          <w:iCs/>
          <w:color w:val="auto"/>
        </w:rPr>
        <w:t xml:space="preserve"> </w:t>
      </w:r>
      <w:r w:rsidR="006659C0" w:rsidRPr="008401C3">
        <w:rPr>
          <w:rFonts w:ascii="Arial" w:hAnsi="Arial" w:cs="Arial"/>
          <w:color w:val="auto"/>
        </w:rPr>
        <w:t xml:space="preserve">до </w:t>
      </w:r>
      <w:r w:rsidR="003A5ABC" w:rsidRPr="008401C3">
        <w:rPr>
          <w:rFonts w:ascii="Arial" w:hAnsi="Arial" w:cs="Arial"/>
          <w:color w:val="auto"/>
        </w:rPr>
        <w:t>10</w:t>
      </w:r>
      <w:r w:rsidR="006659C0" w:rsidRPr="008401C3">
        <w:rPr>
          <w:rFonts w:ascii="Arial" w:hAnsi="Arial" w:cs="Arial"/>
          <w:color w:val="auto"/>
        </w:rPr>
        <w:t>. часова</w:t>
      </w:r>
      <w:r w:rsidR="006659C0">
        <w:rPr>
          <w:rFonts w:ascii="Arial" w:hAnsi="Arial" w:cs="Arial"/>
          <w:color w:val="auto"/>
        </w:rPr>
        <w:t xml:space="preserve"> </w:t>
      </w:r>
      <w:r w:rsidR="006659C0">
        <w:rPr>
          <w:rFonts w:ascii="Arial" w:hAnsi="Arial" w:cs="Arial"/>
          <w:i/>
          <w:iCs/>
          <w:color w:val="FF0000"/>
        </w:rPr>
        <w:t xml:space="preserve"> </w:t>
      </w:r>
    </w:p>
    <w:p w:rsidR="006659C0" w:rsidRPr="003A5ABC" w:rsidRDefault="006659C0" w:rsidP="006659C0">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6659C0" w:rsidRDefault="006659C0" w:rsidP="006659C0">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6659C0" w:rsidRDefault="006659C0" w:rsidP="006659C0">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659C0" w:rsidRDefault="006659C0" w:rsidP="006659C0">
      <w:pPr>
        <w:jc w:val="both"/>
        <w:rPr>
          <w:rFonts w:ascii="Arial" w:eastAsia="TimesNewRomanPSMT" w:hAnsi="Arial" w:cs="Arial"/>
          <w:bCs/>
        </w:rPr>
      </w:pPr>
      <w:r>
        <w:rPr>
          <w:rFonts w:ascii="Arial" w:hAnsi="Arial" w:cs="Arial"/>
          <w:b/>
        </w:rPr>
        <w:t xml:space="preserve">   </w:t>
      </w:r>
    </w:p>
    <w:p w:rsidR="006659C0" w:rsidRPr="00D32E44" w:rsidRDefault="006659C0" w:rsidP="006659C0">
      <w:pPr>
        <w:jc w:val="both"/>
        <w:rPr>
          <w:rFonts w:ascii="Arial" w:eastAsia="TimesNewRomanPSMT" w:hAnsi="Arial" w:cs="Arial"/>
          <w:bCs/>
        </w:rPr>
      </w:pPr>
      <w:r w:rsidRPr="00D32E44">
        <w:rPr>
          <w:rFonts w:ascii="Arial" w:eastAsia="TimesNewRomanPSMT" w:hAnsi="Arial" w:cs="Arial"/>
          <w:bCs/>
        </w:rPr>
        <w:t>Понуда мора да садржи:</w:t>
      </w:r>
    </w:p>
    <w:p w:rsidR="006659C0" w:rsidRPr="00D32E44" w:rsidRDefault="00D32E44" w:rsidP="006659C0">
      <w:pPr>
        <w:pStyle w:val="1"/>
        <w:numPr>
          <w:ilvl w:val="0"/>
          <w:numId w:val="16"/>
        </w:numPr>
        <w:jc w:val="both"/>
        <w:rPr>
          <w:rFonts w:ascii="Arial" w:hAnsi="Arial" w:cs="Arial"/>
          <w:bCs/>
          <w:i/>
          <w:iCs/>
        </w:rPr>
      </w:pPr>
      <w:r w:rsidRPr="00D32E44">
        <w:rPr>
          <w:rFonts w:ascii="Arial" w:eastAsia="TimesNewRomanPSMT" w:hAnsi="Arial" w:cs="Arial"/>
          <w:bCs/>
        </w:rPr>
        <w:t>Образац понуде</w:t>
      </w:r>
    </w:p>
    <w:p w:rsidR="006659C0" w:rsidRPr="00855F04" w:rsidRDefault="00855F04" w:rsidP="006659C0">
      <w:pPr>
        <w:pStyle w:val="1"/>
        <w:numPr>
          <w:ilvl w:val="0"/>
          <w:numId w:val="16"/>
        </w:numPr>
        <w:jc w:val="both"/>
        <w:rPr>
          <w:rFonts w:ascii="Arial" w:hAnsi="Arial" w:cs="Arial"/>
          <w:b/>
          <w:bCs/>
          <w:i/>
          <w:iCs/>
        </w:rPr>
      </w:pPr>
      <w:r>
        <w:rPr>
          <w:rFonts w:ascii="Arial" w:hAnsi="Arial" w:cs="Arial"/>
          <w:bCs/>
          <w:iCs/>
        </w:rPr>
        <w:t>Образац структуре цене</w:t>
      </w:r>
    </w:p>
    <w:p w:rsidR="00855F04" w:rsidRPr="00855F04" w:rsidRDefault="00855F04" w:rsidP="006659C0">
      <w:pPr>
        <w:pStyle w:val="1"/>
        <w:numPr>
          <w:ilvl w:val="0"/>
          <w:numId w:val="16"/>
        </w:numPr>
        <w:jc w:val="both"/>
        <w:rPr>
          <w:rFonts w:ascii="Arial" w:hAnsi="Arial" w:cs="Arial"/>
          <w:b/>
          <w:bCs/>
          <w:i/>
          <w:iCs/>
        </w:rPr>
      </w:pPr>
      <w:r>
        <w:rPr>
          <w:rFonts w:ascii="Arial" w:hAnsi="Arial" w:cs="Arial"/>
          <w:bCs/>
          <w:iCs/>
        </w:rPr>
        <w:t>Образац изјаве о независној понуди</w:t>
      </w:r>
    </w:p>
    <w:p w:rsidR="00855F04" w:rsidRPr="00855F04" w:rsidRDefault="00855F04" w:rsidP="006659C0">
      <w:pPr>
        <w:pStyle w:val="1"/>
        <w:numPr>
          <w:ilvl w:val="0"/>
          <w:numId w:val="16"/>
        </w:numPr>
        <w:jc w:val="both"/>
        <w:rPr>
          <w:rFonts w:ascii="Arial" w:hAnsi="Arial" w:cs="Arial"/>
          <w:b/>
          <w:bCs/>
          <w:i/>
          <w:iCs/>
        </w:rPr>
      </w:pPr>
      <w:r>
        <w:rPr>
          <w:rFonts w:ascii="Arial" w:hAnsi="Arial" w:cs="Arial"/>
          <w:bCs/>
          <w:iCs/>
        </w:rPr>
        <w:t>Образац изјаве о испуњености услова из чл.75.ст.2.Закона</w:t>
      </w:r>
    </w:p>
    <w:p w:rsidR="00855F04" w:rsidRPr="00855F04" w:rsidRDefault="00855F04" w:rsidP="00855F04">
      <w:pPr>
        <w:pStyle w:val="1"/>
        <w:numPr>
          <w:ilvl w:val="0"/>
          <w:numId w:val="16"/>
        </w:numPr>
        <w:jc w:val="both"/>
        <w:rPr>
          <w:rFonts w:ascii="Arial" w:hAnsi="Arial" w:cs="Arial"/>
          <w:b/>
          <w:bCs/>
          <w:i/>
          <w:iCs/>
        </w:rPr>
      </w:pPr>
      <w:r>
        <w:rPr>
          <w:rFonts w:ascii="Arial" w:hAnsi="Arial" w:cs="Arial"/>
          <w:bCs/>
          <w:iCs/>
        </w:rPr>
        <w:t>Образац изјаве о испуњености услова из чл.75.Закона</w:t>
      </w:r>
    </w:p>
    <w:p w:rsidR="00855F04" w:rsidRPr="00D32E44" w:rsidRDefault="00855F04" w:rsidP="00855F04">
      <w:pPr>
        <w:pStyle w:val="1"/>
        <w:jc w:val="both"/>
        <w:rPr>
          <w:rFonts w:ascii="Arial" w:hAnsi="Arial" w:cs="Arial"/>
          <w:b/>
          <w:bCs/>
          <w:i/>
          <w:iCs/>
        </w:rPr>
      </w:pPr>
    </w:p>
    <w:p w:rsidR="006659C0" w:rsidRDefault="00E73E63" w:rsidP="006659C0">
      <w:pPr>
        <w:jc w:val="both"/>
        <w:rPr>
          <w:rFonts w:ascii="Arial" w:hAnsi="Arial" w:cs="Arial"/>
          <w:bCs/>
          <w:iCs/>
        </w:rPr>
      </w:pPr>
      <w:r>
        <w:rPr>
          <w:rFonts w:ascii="Arial" w:hAnsi="Arial" w:cs="Arial"/>
          <w:b/>
          <w:i/>
          <w:iCs/>
        </w:rPr>
        <w:t>3</w:t>
      </w:r>
      <w:r w:rsidR="006659C0">
        <w:rPr>
          <w:rFonts w:ascii="Arial" w:hAnsi="Arial" w:cs="Arial"/>
          <w:b/>
          <w:i/>
          <w:iCs/>
        </w:rPr>
        <w:t>.</w:t>
      </w:r>
      <w:r w:rsidR="006659C0">
        <w:rPr>
          <w:rFonts w:ascii="Arial" w:hAnsi="Arial" w:cs="Arial"/>
          <w:b/>
          <w:bCs/>
          <w:i/>
          <w:iCs/>
        </w:rPr>
        <w:t xml:space="preserve">  ПОНУДА СА ВАРИЈАНТАМА</w:t>
      </w:r>
    </w:p>
    <w:p w:rsidR="006659C0" w:rsidRDefault="006659C0" w:rsidP="006659C0">
      <w:pPr>
        <w:jc w:val="both"/>
        <w:rPr>
          <w:rFonts w:ascii="Arial" w:hAnsi="Arial" w:cs="Arial"/>
          <w:bCs/>
          <w:iCs/>
        </w:rPr>
      </w:pPr>
    </w:p>
    <w:p w:rsidR="006659C0" w:rsidRDefault="006659C0" w:rsidP="006659C0">
      <w:pPr>
        <w:jc w:val="both"/>
        <w:rPr>
          <w:rFonts w:ascii="Arial" w:hAnsi="Arial" w:cs="Arial"/>
          <w:bCs/>
          <w:iCs/>
        </w:rPr>
      </w:pPr>
      <w:r>
        <w:rPr>
          <w:rFonts w:ascii="Arial" w:hAnsi="Arial" w:cs="Arial"/>
          <w:bCs/>
          <w:iCs/>
        </w:rPr>
        <w:t>Подношење понуде са варијантама није дозвољено.</w:t>
      </w:r>
    </w:p>
    <w:p w:rsidR="00C55FDB" w:rsidRDefault="00C55FDB" w:rsidP="006659C0">
      <w:pPr>
        <w:jc w:val="both"/>
        <w:rPr>
          <w:rFonts w:ascii="Arial" w:hAnsi="Arial" w:cs="Arial"/>
          <w:bCs/>
          <w:iCs/>
        </w:rPr>
      </w:pPr>
    </w:p>
    <w:p w:rsidR="00C55FDB" w:rsidRDefault="00C55FDB" w:rsidP="006659C0">
      <w:pPr>
        <w:jc w:val="both"/>
        <w:rPr>
          <w:rFonts w:ascii="Arial" w:hAnsi="Arial" w:cs="Arial"/>
          <w:bCs/>
          <w:iCs/>
        </w:rPr>
      </w:pPr>
    </w:p>
    <w:p w:rsidR="00C55FDB" w:rsidRDefault="00C55FDB" w:rsidP="006659C0">
      <w:pPr>
        <w:jc w:val="both"/>
        <w:rPr>
          <w:rFonts w:ascii="Arial" w:hAnsi="Arial" w:cs="Arial"/>
          <w:bCs/>
          <w:iCs/>
        </w:rPr>
      </w:pPr>
    </w:p>
    <w:p w:rsidR="009352D4" w:rsidRPr="009352D4" w:rsidRDefault="009352D4" w:rsidP="006659C0">
      <w:pPr>
        <w:jc w:val="both"/>
        <w:rPr>
          <w:rFonts w:ascii="Arial" w:hAnsi="Arial" w:cs="Arial"/>
          <w:b/>
          <w:bCs/>
          <w:i/>
          <w:iCs/>
        </w:rPr>
      </w:pPr>
    </w:p>
    <w:p w:rsidR="006659C0" w:rsidRDefault="00E73E63" w:rsidP="006659C0">
      <w:pPr>
        <w:jc w:val="both"/>
      </w:pPr>
      <w:r>
        <w:rPr>
          <w:rFonts w:ascii="Arial" w:hAnsi="Arial" w:cs="Arial"/>
          <w:b/>
          <w:bCs/>
          <w:i/>
          <w:iCs/>
        </w:rPr>
        <w:lastRenderedPageBreak/>
        <w:t>4</w:t>
      </w:r>
      <w:r w:rsidR="006659C0">
        <w:rPr>
          <w:rFonts w:ascii="Arial" w:hAnsi="Arial" w:cs="Arial"/>
          <w:b/>
          <w:bCs/>
          <w:i/>
          <w:iCs/>
        </w:rPr>
        <w:t xml:space="preserve">. </w:t>
      </w:r>
      <w:r w:rsidR="006659C0">
        <w:rPr>
          <w:rFonts w:ascii="Arial" w:hAnsi="Arial" w:cs="Arial"/>
          <w:b/>
          <w:i/>
          <w:iCs/>
        </w:rPr>
        <w:t>НАЧИН ИЗМЕНЕ, ДОПУНЕ И ОПОЗИВА ПОНУДЕ</w:t>
      </w:r>
    </w:p>
    <w:p w:rsidR="006659C0" w:rsidRDefault="006659C0" w:rsidP="006659C0">
      <w:pPr>
        <w:jc w:val="both"/>
      </w:pPr>
    </w:p>
    <w:p w:rsidR="006659C0" w:rsidRDefault="006659C0" w:rsidP="006659C0">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659C0" w:rsidRDefault="006659C0" w:rsidP="006659C0">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6659C0" w:rsidRPr="005E2485" w:rsidRDefault="006659C0" w:rsidP="006659C0">
      <w:pPr>
        <w:jc w:val="both"/>
        <w:rPr>
          <w:rFonts w:ascii="Arial" w:eastAsia="TimesNewRomanPSMT" w:hAnsi="Arial" w:cs="Arial"/>
          <w:bCs/>
          <w:iCs/>
          <w:lang w:val="sr-Cyrl-CS"/>
        </w:rPr>
      </w:pPr>
      <w:r>
        <w:rPr>
          <w:rFonts w:ascii="Arial" w:eastAsia="TimesNewRomanPSMT" w:hAnsi="Arial" w:cs="Arial"/>
          <w:bCs/>
          <w:iCs/>
        </w:rPr>
        <w:t xml:space="preserve">Измену, допуну или опозив понуде треба доставити на адресу: </w:t>
      </w:r>
      <w:r w:rsidR="005E2485">
        <w:rPr>
          <w:rFonts w:ascii="Arial" w:eastAsia="TimesNewRomanPSMT" w:hAnsi="Arial" w:cs="Arial"/>
          <w:bCs/>
          <w:iCs/>
          <w:noProof/>
          <w:lang w:val="sr-Cyrl-CS"/>
        </w:rPr>
        <w:t>Туристичка</w:t>
      </w:r>
      <w:r w:rsidR="00E73E63" w:rsidRPr="005E2485">
        <w:rPr>
          <w:rFonts w:ascii="Arial" w:eastAsia="TimesNewRomanPSMT" w:hAnsi="Arial" w:cs="Arial"/>
          <w:bCs/>
          <w:iCs/>
          <w:noProof/>
          <w:lang w:val="sr-Cyrl-CS"/>
        </w:rPr>
        <w:t xml:space="preserve"> </w:t>
      </w:r>
      <w:r w:rsidR="005E2485">
        <w:rPr>
          <w:rFonts w:ascii="Arial" w:eastAsia="TimesNewRomanPSMT" w:hAnsi="Arial" w:cs="Arial"/>
          <w:bCs/>
          <w:iCs/>
          <w:noProof/>
          <w:lang w:val="sr-Cyrl-CS"/>
        </w:rPr>
        <w:t>организација</w:t>
      </w:r>
      <w:r w:rsidR="00E73E63" w:rsidRPr="005E2485">
        <w:rPr>
          <w:rFonts w:ascii="Arial" w:eastAsia="TimesNewRomanPSMT" w:hAnsi="Arial" w:cs="Arial"/>
          <w:bCs/>
          <w:iCs/>
          <w:noProof/>
          <w:lang w:val="sr-Cyrl-CS"/>
        </w:rPr>
        <w:t xml:space="preserve"> ‘’</w:t>
      </w:r>
      <w:r w:rsidR="005E2485">
        <w:rPr>
          <w:rFonts w:ascii="Arial" w:eastAsia="TimesNewRomanPSMT" w:hAnsi="Arial" w:cs="Arial"/>
          <w:bCs/>
          <w:iCs/>
          <w:noProof/>
          <w:lang w:val="sr-Cyrl-CS"/>
        </w:rPr>
        <w:t>Подгорина</w:t>
      </w:r>
      <w:r w:rsidR="00E73E63" w:rsidRPr="005E2485">
        <w:rPr>
          <w:rFonts w:ascii="Arial" w:eastAsia="TimesNewRomanPSMT" w:hAnsi="Arial" w:cs="Arial"/>
          <w:bCs/>
          <w:iCs/>
          <w:noProof/>
          <w:lang w:val="sr-Cyrl-CS"/>
        </w:rPr>
        <w:t xml:space="preserve">’’ </w:t>
      </w:r>
      <w:r w:rsidR="005E2485">
        <w:rPr>
          <w:rFonts w:ascii="Arial" w:eastAsia="TimesNewRomanPSMT" w:hAnsi="Arial" w:cs="Arial"/>
          <w:bCs/>
          <w:iCs/>
          <w:noProof/>
          <w:lang w:val="sr-Cyrl-CS"/>
        </w:rPr>
        <w:t>Осечина</w:t>
      </w:r>
      <w:r w:rsidR="00E73E63" w:rsidRPr="005E2485">
        <w:rPr>
          <w:rFonts w:ascii="Arial" w:eastAsia="TimesNewRomanPSMT" w:hAnsi="Arial" w:cs="Arial"/>
          <w:bCs/>
          <w:iCs/>
          <w:noProof/>
          <w:lang w:val="sr-Cyrl-CS"/>
        </w:rPr>
        <w:t xml:space="preserve">, </w:t>
      </w:r>
      <w:r w:rsidR="005E2485">
        <w:rPr>
          <w:rFonts w:ascii="Arial" w:eastAsia="TimesNewRomanPSMT" w:hAnsi="Arial" w:cs="Arial"/>
          <w:bCs/>
          <w:iCs/>
          <w:noProof/>
          <w:lang w:val="sr-Cyrl-CS"/>
        </w:rPr>
        <w:t>Крађорђева</w:t>
      </w:r>
      <w:r w:rsidR="00E73E63" w:rsidRPr="005E2485">
        <w:rPr>
          <w:rFonts w:ascii="Arial" w:eastAsia="TimesNewRomanPSMT" w:hAnsi="Arial" w:cs="Arial"/>
          <w:bCs/>
          <w:iCs/>
          <w:noProof/>
          <w:lang w:val="sr-Cyrl-CS"/>
        </w:rPr>
        <w:t xml:space="preserve"> 59</w:t>
      </w:r>
      <w:r w:rsidRPr="005E2485">
        <w:rPr>
          <w:rFonts w:ascii="Arial" w:hAnsi="Arial" w:cs="Arial"/>
          <w:i/>
          <w:iCs/>
          <w:noProof/>
          <w:lang w:val="sr-Cyrl-CS"/>
        </w:rPr>
        <w:t xml:space="preserve">, </w:t>
      </w:r>
      <w:r w:rsidRPr="005E2485">
        <w:rPr>
          <w:rFonts w:ascii="Arial" w:eastAsia="TimesNewRomanPSMT" w:hAnsi="Arial" w:cs="Arial"/>
          <w:bCs/>
          <w:iCs/>
          <w:noProof/>
          <w:color w:val="FF0000"/>
          <w:lang w:val="sr-Cyrl-CS"/>
        </w:rPr>
        <w:t xml:space="preserve"> </w:t>
      </w:r>
      <w:r w:rsidRPr="005E2485">
        <w:rPr>
          <w:rFonts w:ascii="Arial" w:eastAsia="TimesNewRomanPSMT" w:hAnsi="Arial" w:cs="Arial"/>
          <w:bCs/>
          <w:iCs/>
          <w:noProof/>
          <w:lang w:val="sr-Cyrl-CS"/>
        </w:rPr>
        <w:t>са назнаком:</w:t>
      </w:r>
    </w:p>
    <w:p w:rsidR="006659C0" w:rsidRDefault="006659C0" w:rsidP="006659C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 услуге –</w:t>
      </w:r>
      <w:r w:rsidR="008F2794" w:rsidRPr="008F2794">
        <w:rPr>
          <w:rFonts w:ascii="Arial" w:eastAsia="TimesNewRomanPS-BoldMT" w:hAnsi="Arial" w:cs="Arial"/>
          <w:bCs/>
        </w:rPr>
        <w:t xml:space="preserve"> </w:t>
      </w:r>
      <w:r w:rsidR="008F2794" w:rsidRPr="005E2485">
        <w:rPr>
          <w:rFonts w:ascii="Arial" w:eastAsia="TimesNewRomanPS-BoldMT" w:hAnsi="Arial" w:cs="Arial"/>
          <w:bCs/>
        </w:rPr>
        <w:t>ЈН</w:t>
      </w:r>
      <w:r w:rsidR="008F2794">
        <w:rPr>
          <w:rFonts w:ascii="Arial" w:hAnsi="Arial" w:cs="Arial"/>
        </w:rPr>
        <w:t xml:space="preserve"> 30/18</w:t>
      </w:r>
      <w:r w:rsidR="00E73E63">
        <w:rPr>
          <w:rFonts w:ascii="Arial" w:hAnsi="Arial" w:cs="Arial"/>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659C0" w:rsidRDefault="006659C0" w:rsidP="006659C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(услуге – </w:t>
      </w:r>
      <w:r w:rsidR="008F2794">
        <w:rPr>
          <w:rFonts w:ascii="Arial" w:hAnsi="Arial" w:cs="Arial"/>
        </w:rPr>
        <w:t>JН 30/18</w:t>
      </w:r>
      <w:r w:rsidR="00E73E63">
        <w:rPr>
          <w:rFonts w:ascii="Arial" w:hAnsi="Arial" w:cs="Arial"/>
        </w:rPr>
        <w:t xml:space="preserve"> </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659C0" w:rsidRDefault="006659C0" w:rsidP="006659C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 услуге</w:t>
      </w:r>
      <w:r w:rsidR="00DA700D">
        <w:rPr>
          <w:rFonts w:ascii="Arial" w:hAnsi="Arial" w:cs="Arial"/>
        </w:rPr>
        <w:t xml:space="preserve"> </w:t>
      </w:r>
      <w:r w:rsidR="008F2794">
        <w:rPr>
          <w:rFonts w:ascii="Arial" w:hAnsi="Arial" w:cs="Arial"/>
        </w:rPr>
        <w:t>,ЈН 30/18</w:t>
      </w:r>
      <w:r w:rsidR="00E73E63">
        <w:rPr>
          <w:rFonts w:ascii="Arial" w:hAnsi="Arial" w:cs="Arial"/>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659C0" w:rsidRDefault="006659C0" w:rsidP="006659C0">
      <w:pPr>
        <w:jc w:val="both"/>
        <w:rPr>
          <w:rFonts w:ascii="Arial" w:hAnsi="Arial" w:cs="Arial"/>
          <w:b/>
          <w:i/>
          <w:i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r>
        <w:rPr>
          <w:rFonts w:ascii="Arial" w:hAnsi="Arial" w:cs="Arial"/>
        </w:rPr>
        <w:t>По истеку рока за подношење понуда понуђач не може да повуче нити да мења своју понуду.</w:t>
      </w:r>
    </w:p>
    <w:p w:rsidR="006659C0" w:rsidRDefault="006659C0" w:rsidP="006659C0">
      <w:pPr>
        <w:jc w:val="both"/>
        <w:rPr>
          <w:rFonts w:ascii="Arial" w:hAnsi="Arial" w:cs="Arial"/>
          <w:b/>
          <w:i/>
          <w:iCs/>
        </w:rPr>
      </w:pPr>
    </w:p>
    <w:p w:rsidR="006659C0" w:rsidRDefault="00E73E63" w:rsidP="006659C0">
      <w:pPr>
        <w:jc w:val="both"/>
        <w:rPr>
          <w:rFonts w:ascii="Arial" w:hAnsi="Arial" w:cs="Arial"/>
          <w:bCs/>
          <w:iCs/>
        </w:rPr>
      </w:pPr>
      <w:r>
        <w:rPr>
          <w:rFonts w:ascii="Arial" w:hAnsi="Arial" w:cs="Arial"/>
          <w:b/>
          <w:bCs/>
          <w:i/>
          <w:iCs/>
        </w:rPr>
        <w:t>5</w:t>
      </w:r>
      <w:r w:rsidR="006659C0">
        <w:rPr>
          <w:rFonts w:ascii="Arial" w:hAnsi="Arial" w:cs="Arial"/>
          <w:b/>
          <w:bCs/>
          <w:i/>
          <w:iCs/>
        </w:rPr>
        <w:t xml:space="preserve">. УЧЕСТВОВАЊЕ У ЗАЈЕДНИЧКОЈ ПОНУДИ ИЛИ КАО ПОДИЗВОЂАЧ </w:t>
      </w:r>
    </w:p>
    <w:p w:rsidR="006659C0" w:rsidRDefault="006659C0" w:rsidP="006659C0">
      <w:pPr>
        <w:jc w:val="both"/>
        <w:rPr>
          <w:rFonts w:ascii="Arial" w:hAnsi="Arial" w:cs="Arial"/>
          <w:bCs/>
          <w:iCs/>
        </w:rPr>
      </w:pPr>
    </w:p>
    <w:p w:rsidR="006659C0" w:rsidRDefault="006659C0" w:rsidP="006659C0">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6659C0" w:rsidRDefault="006659C0" w:rsidP="006659C0">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659C0" w:rsidRDefault="006659C0" w:rsidP="006659C0">
      <w:pPr>
        <w:jc w:val="both"/>
        <w:rPr>
          <w:rFonts w:ascii="Arial" w:hAnsi="Arial" w:cs="Arial"/>
          <w:i/>
          <w:iCs/>
          <w:color w:val="FF0000"/>
        </w:rPr>
      </w:pPr>
      <w:r>
        <w:rPr>
          <w:rFonts w:ascii="Arial" w:hAnsi="Arial" w:cs="Arial"/>
          <w:iCs/>
        </w:rPr>
        <w:t xml:space="preserve">У Обрасцу понуде </w:t>
      </w:r>
      <w:r w:rsidRPr="00820C31">
        <w:rPr>
          <w:rFonts w:ascii="Arial" w:hAnsi="Arial" w:cs="Arial"/>
          <w:iCs/>
          <w:lang w:val="sr-Cyrl-CS"/>
        </w:rPr>
        <w:t>(</w:t>
      </w:r>
      <w:r w:rsidRPr="00820C31">
        <w:rPr>
          <w:rFonts w:ascii="Arial" w:hAnsi="Arial" w:cs="Arial"/>
          <w:b/>
          <w:iCs/>
          <w:lang w:val="sr-Cyrl-CS"/>
        </w:rPr>
        <w:t xml:space="preserve">поглавље </w:t>
      </w:r>
      <w:r w:rsidR="00FB5E17" w:rsidRPr="00820C31">
        <w:rPr>
          <w:rFonts w:ascii="Arial" w:hAnsi="Arial" w:cs="Arial"/>
          <w:b/>
          <w:iCs/>
        </w:rPr>
        <w:t>V</w:t>
      </w:r>
      <w:r w:rsidR="00820C31" w:rsidRPr="00820C31">
        <w:rPr>
          <w:rFonts w:ascii="Arial" w:hAnsi="Arial" w:cs="Arial"/>
          <w:b/>
          <w:iCs/>
        </w:rPr>
        <w:t>I</w:t>
      </w:r>
      <w:r w:rsidR="00AB4415">
        <w:rPr>
          <w:rFonts w:ascii="Arial" w:hAnsi="Arial" w:cs="Arial"/>
          <w:b/>
          <w:iCs/>
        </w:rPr>
        <w:t>I</w:t>
      </w:r>
      <w:r w:rsidRPr="00820C31">
        <w:rPr>
          <w:rFonts w:ascii="Arial" w:hAnsi="Arial" w:cs="Arial"/>
          <w:b/>
          <w:iCs/>
          <w:lang w:val="ru-RU"/>
        </w:rPr>
        <w:t>)</w:t>
      </w:r>
      <w:r w:rsidRPr="00820C31">
        <w:rPr>
          <w:rFonts w:ascii="Arial" w:hAnsi="Arial" w:cs="Arial"/>
          <w:b/>
          <w:iCs/>
        </w:rPr>
        <w:t>,</w:t>
      </w:r>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659C0" w:rsidRDefault="006659C0" w:rsidP="006659C0">
      <w:pPr>
        <w:jc w:val="both"/>
      </w:pPr>
    </w:p>
    <w:p w:rsidR="006659C0" w:rsidRDefault="00E73E63" w:rsidP="006659C0">
      <w:pPr>
        <w:jc w:val="both"/>
      </w:pPr>
      <w:r w:rsidRPr="008860D2">
        <w:rPr>
          <w:rFonts w:ascii="Arial" w:hAnsi="Arial" w:cs="Arial"/>
          <w:b/>
          <w:bCs/>
          <w:i/>
          <w:iCs/>
          <w:color w:val="000000" w:themeColor="text1"/>
        </w:rPr>
        <w:t>6</w:t>
      </w:r>
      <w:r w:rsidR="006659C0" w:rsidRPr="008860D2">
        <w:rPr>
          <w:rFonts w:ascii="Arial" w:hAnsi="Arial" w:cs="Arial"/>
          <w:b/>
          <w:bCs/>
          <w:i/>
          <w:iCs/>
          <w:color w:val="000000" w:themeColor="text1"/>
        </w:rPr>
        <w:t>. НАЧИН И УСЛОВ</w:t>
      </w:r>
      <w:r w:rsidR="006659C0" w:rsidRPr="008860D2">
        <w:rPr>
          <w:rFonts w:ascii="Arial" w:hAnsi="Arial" w:cs="Arial"/>
          <w:b/>
          <w:bCs/>
          <w:i/>
          <w:iCs/>
          <w:color w:val="000000" w:themeColor="text1"/>
          <w:lang w:val="sr-Cyrl-CS"/>
        </w:rPr>
        <w:t>И</w:t>
      </w:r>
      <w:r w:rsidR="006659C0" w:rsidRPr="008860D2">
        <w:rPr>
          <w:rFonts w:ascii="Arial" w:hAnsi="Arial" w:cs="Arial"/>
          <w:b/>
          <w:bCs/>
          <w:i/>
          <w:iCs/>
          <w:color w:val="000000" w:themeColor="text1"/>
        </w:rPr>
        <w:t xml:space="preserve"> ПЛАЋАЊА, ГАРАНТНИ РОК, КАО И ДРУГЕ ОКОЛНОСТИ</w:t>
      </w:r>
      <w:r w:rsidR="006659C0" w:rsidRPr="00E73E63">
        <w:rPr>
          <w:rFonts w:ascii="Arial" w:hAnsi="Arial" w:cs="Arial"/>
          <w:b/>
          <w:bCs/>
          <w:i/>
          <w:iCs/>
          <w:color w:val="FF0000"/>
        </w:rPr>
        <w:t xml:space="preserve"> </w:t>
      </w:r>
      <w:r w:rsidR="006659C0">
        <w:rPr>
          <w:rFonts w:ascii="Arial" w:hAnsi="Arial" w:cs="Arial"/>
          <w:b/>
          <w:bCs/>
          <w:i/>
          <w:iCs/>
        </w:rPr>
        <w:t>ОД КОЈИХ ЗАВИСИ ПРИХВАТЉИВОСТ ПОНУДЕ</w:t>
      </w:r>
    </w:p>
    <w:p w:rsidR="006659C0" w:rsidRDefault="006659C0" w:rsidP="006659C0">
      <w:pPr>
        <w:jc w:val="both"/>
      </w:pPr>
    </w:p>
    <w:p w:rsidR="006659C0" w:rsidRDefault="00E73E63" w:rsidP="006659C0">
      <w:pPr>
        <w:jc w:val="both"/>
        <w:rPr>
          <w:rFonts w:ascii="Arial" w:hAnsi="Arial" w:cs="Arial"/>
          <w:iCs/>
        </w:rPr>
      </w:pPr>
      <w:r>
        <w:rPr>
          <w:rFonts w:ascii="Arial" w:hAnsi="Arial" w:cs="Arial"/>
          <w:b/>
          <w:bCs/>
          <w:i/>
          <w:iCs/>
        </w:rPr>
        <w:t>6</w:t>
      </w:r>
      <w:r w:rsidR="006659C0">
        <w:rPr>
          <w:rFonts w:ascii="Arial" w:hAnsi="Arial" w:cs="Arial"/>
          <w:b/>
          <w:bCs/>
          <w:i/>
          <w:iCs/>
        </w:rPr>
        <w:t>.1</w:t>
      </w:r>
      <w:r w:rsidR="006659C0">
        <w:rPr>
          <w:rFonts w:ascii="Arial" w:hAnsi="Arial" w:cs="Arial"/>
          <w:b/>
          <w:bCs/>
          <w:i/>
          <w:iCs/>
          <w:u w:val="single"/>
        </w:rPr>
        <w:t xml:space="preserve">. </w:t>
      </w:r>
      <w:r w:rsidR="006659C0">
        <w:rPr>
          <w:rFonts w:ascii="Arial" w:hAnsi="Arial" w:cs="Arial"/>
          <w:iCs/>
          <w:u w:val="single"/>
        </w:rPr>
        <w:t>Захтеви у погледу начина, рока и услова плаћања</w:t>
      </w:r>
      <w:r w:rsidR="006659C0">
        <w:rPr>
          <w:rFonts w:ascii="Arial" w:hAnsi="Arial" w:cs="Arial"/>
          <w:i/>
          <w:iCs/>
          <w:u w:val="single"/>
        </w:rPr>
        <w:t>.</w:t>
      </w:r>
    </w:p>
    <w:p w:rsidR="006659C0" w:rsidRDefault="006659C0" w:rsidP="006659C0">
      <w:pPr>
        <w:jc w:val="both"/>
        <w:rPr>
          <w:rFonts w:ascii="Arial" w:hAnsi="Arial" w:cs="Arial"/>
          <w:iCs/>
        </w:rPr>
      </w:pPr>
      <w:r>
        <w:rPr>
          <w:rFonts w:ascii="Arial" w:hAnsi="Arial" w:cs="Arial"/>
          <w:iCs/>
        </w:rPr>
        <w:t>Рок плаћања је</w:t>
      </w:r>
      <w:r>
        <w:rPr>
          <w:rFonts w:ascii="Arial" w:hAnsi="Arial" w:cs="Arial"/>
          <w:iCs/>
          <w:lang w:val="sr-Cyrl-CS"/>
        </w:rPr>
        <w:t xml:space="preserve"> </w:t>
      </w:r>
      <w:r w:rsidR="00773E84">
        <w:rPr>
          <w:rFonts w:ascii="Arial" w:hAnsi="Arial" w:cs="Arial"/>
          <w:iCs/>
        </w:rPr>
        <w:t>45 dana</w:t>
      </w:r>
      <w:r>
        <w:rPr>
          <w:rFonts w:ascii="Arial" w:hAnsi="Arial" w:cs="Arial"/>
          <w:iCs/>
          <w:lang w:val="sr-Cyrl-CS"/>
        </w:rPr>
        <w:t xml:space="preserve"> </w:t>
      </w:r>
      <w:r>
        <w:rPr>
          <w:rFonts w:ascii="Arial" w:hAnsi="Arial" w:cs="Arial"/>
          <w:i/>
          <w:iCs/>
        </w:rPr>
        <w:t>[</w:t>
      </w:r>
      <w:r>
        <w:rPr>
          <w:rFonts w:ascii="Arial" w:hAnsi="Arial" w:cs="Arial"/>
          <w:i/>
          <w:iCs/>
          <w:color w:val="auto"/>
        </w:rPr>
        <w:t xml:space="preserve">рок мора бити дефинисан у складу са Законом о роковима измирења новчаних обавеза у комерцијалним трансакцијама </w:t>
      </w:r>
      <w:r>
        <w:rPr>
          <w:rFonts w:ascii="Arial" w:eastAsia="TimesNewRomanPSMT" w:hAnsi="Arial" w:cs="Arial"/>
          <w:i/>
        </w:rPr>
        <w:t>(„Сл. гласник РС” бр. 119/2012)</w:t>
      </w:r>
      <w:r>
        <w:rPr>
          <w:rFonts w:ascii="Arial" w:hAnsi="Arial" w:cs="Arial"/>
          <w:i/>
          <w:iCs/>
        </w:rPr>
        <w:t>]</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w:t>
      </w:r>
      <w:r w:rsidR="00773E84">
        <w:rPr>
          <w:rFonts w:ascii="Arial" w:hAnsi="Arial" w:cs="Arial"/>
          <w:iCs/>
        </w:rPr>
        <w:t xml:space="preserve"> испостављања фактуре</w:t>
      </w:r>
      <w:r>
        <w:rPr>
          <w:rFonts w:ascii="Arial" w:hAnsi="Arial" w:cs="Arial"/>
          <w:iCs/>
        </w:rPr>
        <w:t xml:space="preserve"> понуђач</w:t>
      </w:r>
      <w:r w:rsidR="00773E84">
        <w:rPr>
          <w:rFonts w:ascii="Arial" w:hAnsi="Arial" w:cs="Arial"/>
          <w:iCs/>
        </w:rPr>
        <w:t>а</w:t>
      </w:r>
      <w:r>
        <w:rPr>
          <w:rFonts w:ascii="Arial" w:hAnsi="Arial" w:cs="Arial"/>
          <w:iCs/>
          <w:lang w:val="sr-Cyrl-CS"/>
        </w:rPr>
        <w:t>, а</w:t>
      </w:r>
      <w:r>
        <w:rPr>
          <w:rFonts w:ascii="Arial" w:hAnsi="Arial" w:cs="Arial"/>
          <w:iCs/>
        </w:rPr>
        <w:t xml:space="preserve"> којим је потврђена </w:t>
      </w:r>
      <w:r>
        <w:rPr>
          <w:rFonts w:ascii="Arial" w:hAnsi="Arial" w:cs="Arial"/>
          <w:i/>
          <w:iCs/>
        </w:rPr>
        <w:t xml:space="preserve"> извршење услуга</w:t>
      </w:r>
      <w:r>
        <w:rPr>
          <w:rFonts w:ascii="Arial" w:hAnsi="Arial" w:cs="Arial"/>
          <w:iCs/>
        </w:rPr>
        <w:t>.</w:t>
      </w:r>
    </w:p>
    <w:p w:rsidR="006659C0" w:rsidRDefault="006659C0" w:rsidP="006659C0">
      <w:pPr>
        <w:jc w:val="both"/>
        <w:rPr>
          <w:rFonts w:ascii="Arial" w:hAnsi="Arial" w:cs="Arial"/>
          <w:iCs/>
        </w:rPr>
      </w:pPr>
      <w:r>
        <w:rPr>
          <w:rFonts w:ascii="Arial" w:hAnsi="Arial" w:cs="Arial"/>
          <w:iCs/>
        </w:rPr>
        <w:t>Плаћање се врши уплатом на рачун понуђача.</w:t>
      </w:r>
    </w:p>
    <w:p w:rsidR="006659C0" w:rsidRDefault="00C55FDB" w:rsidP="006659C0">
      <w:pPr>
        <w:jc w:val="both"/>
        <w:rPr>
          <w:rFonts w:ascii="Arial" w:hAnsi="Arial" w:cs="Arial"/>
          <w:b/>
          <w:bCs/>
          <w:i/>
          <w:iCs/>
        </w:rPr>
      </w:pPr>
      <w:r>
        <w:rPr>
          <w:rFonts w:ascii="Arial" w:hAnsi="Arial" w:cs="Arial"/>
          <w:iCs/>
        </w:rPr>
        <w:t xml:space="preserve">Понуђачу </w:t>
      </w:r>
      <w:r w:rsidR="006659C0">
        <w:rPr>
          <w:rFonts w:ascii="Arial" w:hAnsi="Arial" w:cs="Arial"/>
          <w:iCs/>
        </w:rPr>
        <w:t>је дозвољено да захтева аванс.</w:t>
      </w:r>
    </w:p>
    <w:p w:rsidR="006659C0" w:rsidRDefault="006659C0" w:rsidP="006659C0">
      <w:pPr>
        <w:jc w:val="both"/>
        <w:rPr>
          <w:rFonts w:ascii="Arial" w:hAnsi="Arial" w:cs="Arial"/>
          <w:b/>
          <w:bCs/>
          <w:i/>
          <w:iCs/>
        </w:rPr>
      </w:pPr>
    </w:p>
    <w:p w:rsidR="006659C0" w:rsidRDefault="006659C0" w:rsidP="006659C0">
      <w:pPr>
        <w:jc w:val="both"/>
        <w:rPr>
          <w:rFonts w:ascii="Arial" w:hAnsi="Arial" w:cs="Arial"/>
          <w:b/>
          <w:bCs/>
          <w:iCs/>
        </w:rPr>
      </w:pPr>
    </w:p>
    <w:p w:rsidR="006659C0" w:rsidRDefault="00E73E63" w:rsidP="006659C0">
      <w:pPr>
        <w:jc w:val="both"/>
        <w:rPr>
          <w:rFonts w:ascii="Arial" w:hAnsi="Arial" w:cs="Arial"/>
          <w:iCs/>
        </w:rPr>
      </w:pPr>
      <w:r>
        <w:rPr>
          <w:rFonts w:ascii="Arial" w:hAnsi="Arial" w:cs="Arial"/>
          <w:b/>
          <w:bCs/>
          <w:iCs/>
          <w:u w:val="single"/>
        </w:rPr>
        <w:t>6</w:t>
      </w:r>
      <w:r w:rsidR="00855F04">
        <w:rPr>
          <w:rFonts w:ascii="Arial" w:hAnsi="Arial" w:cs="Arial"/>
          <w:b/>
          <w:bCs/>
          <w:iCs/>
          <w:u w:val="single"/>
        </w:rPr>
        <w:t>.2</w:t>
      </w:r>
      <w:r w:rsidR="006659C0">
        <w:rPr>
          <w:rFonts w:ascii="Arial" w:hAnsi="Arial" w:cs="Arial"/>
          <w:b/>
          <w:bCs/>
          <w:iCs/>
          <w:u w:val="single"/>
        </w:rPr>
        <w:t xml:space="preserve">. </w:t>
      </w:r>
      <w:r w:rsidR="006659C0">
        <w:rPr>
          <w:rFonts w:ascii="Arial" w:hAnsi="Arial" w:cs="Arial"/>
          <w:iCs/>
          <w:u w:val="single"/>
        </w:rPr>
        <w:t>Захтев у погледу рока важења понуде</w:t>
      </w:r>
    </w:p>
    <w:p w:rsidR="006659C0" w:rsidRDefault="006659C0" w:rsidP="006659C0">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6659C0" w:rsidRDefault="006659C0" w:rsidP="006659C0">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659C0" w:rsidRDefault="006659C0" w:rsidP="006659C0">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6659C0" w:rsidRDefault="006659C0" w:rsidP="006659C0">
      <w:pPr>
        <w:jc w:val="both"/>
        <w:rPr>
          <w:rFonts w:ascii="Arial" w:hAnsi="Arial" w:cs="Arial"/>
          <w:b/>
          <w:bCs/>
          <w:i/>
          <w:iCs/>
        </w:rPr>
      </w:pPr>
    </w:p>
    <w:p w:rsidR="00C55FDB" w:rsidRDefault="00C55FDB" w:rsidP="006659C0">
      <w:pPr>
        <w:jc w:val="both"/>
        <w:rPr>
          <w:rFonts w:ascii="Arial" w:hAnsi="Arial" w:cs="Arial"/>
          <w:b/>
          <w:bCs/>
          <w:i/>
          <w:iCs/>
        </w:rPr>
      </w:pPr>
    </w:p>
    <w:p w:rsidR="00C55FDB" w:rsidRDefault="00C55FDB" w:rsidP="006659C0">
      <w:pPr>
        <w:jc w:val="both"/>
        <w:rPr>
          <w:rFonts w:ascii="Arial" w:hAnsi="Arial" w:cs="Arial"/>
          <w:b/>
          <w:bCs/>
          <w:i/>
          <w:iCs/>
        </w:rPr>
      </w:pPr>
    </w:p>
    <w:p w:rsidR="006659C0" w:rsidRDefault="006659C0" w:rsidP="006659C0">
      <w:pPr>
        <w:jc w:val="both"/>
        <w:rPr>
          <w:rFonts w:ascii="Arial" w:hAnsi="Arial" w:cs="Arial"/>
          <w:b/>
          <w:bCs/>
          <w:i/>
          <w:iCs/>
        </w:rPr>
      </w:pPr>
    </w:p>
    <w:p w:rsidR="006659C0" w:rsidRDefault="00E73E63" w:rsidP="006659C0">
      <w:pPr>
        <w:jc w:val="both"/>
        <w:rPr>
          <w:rFonts w:ascii="Arial" w:hAnsi="Arial" w:cs="Arial"/>
          <w:b/>
          <w:bCs/>
          <w:i/>
          <w:iCs/>
        </w:rPr>
      </w:pPr>
      <w:r>
        <w:rPr>
          <w:rFonts w:ascii="Arial" w:hAnsi="Arial" w:cs="Arial"/>
          <w:b/>
          <w:bCs/>
          <w:i/>
          <w:iCs/>
        </w:rPr>
        <w:lastRenderedPageBreak/>
        <w:t>7</w:t>
      </w:r>
      <w:r w:rsidR="006659C0">
        <w:rPr>
          <w:rFonts w:ascii="Arial" w:hAnsi="Arial" w:cs="Arial"/>
          <w:b/>
          <w:bCs/>
          <w:i/>
          <w:iCs/>
        </w:rPr>
        <w:t>. ВАЛУТА И НАЧИН НА КОЈИ МОРА ДА БУДЕ НАВЕДЕНА И ИЗРАЖЕНА ЦЕНА У ПОНУДИ</w:t>
      </w:r>
    </w:p>
    <w:p w:rsidR="006659C0" w:rsidRDefault="006659C0" w:rsidP="006659C0">
      <w:pPr>
        <w:jc w:val="both"/>
        <w:rPr>
          <w:rFonts w:ascii="Arial" w:hAnsi="Arial" w:cs="Arial"/>
          <w:b/>
          <w:bCs/>
          <w:i/>
          <w:iCs/>
        </w:rPr>
      </w:pPr>
    </w:p>
    <w:p w:rsidR="00773E84" w:rsidRDefault="006659C0" w:rsidP="006659C0">
      <w:pPr>
        <w:jc w:val="both"/>
        <w:rPr>
          <w:rFonts w:ascii="Arial" w:hAnsi="Arial" w:cs="Arial"/>
        </w:rPr>
      </w:pPr>
      <w:r>
        <w:rPr>
          <w:rFonts w:ascii="Arial" w:hAnsi="Arial" w:cs="Arial"/>
          <w:iCs/>
        </w:rPr>
        <w:t xml:space="preserve">Цена мора бити исказана у динарима, са </w:t>
      </w:r>
      <w:r>
        <w:rPr>
          <w:rFonts w:ascii="Arial" w:hAnsi="Arial" w:cs="Arial"/>
          <w:iCs/>
          <w:color w:val="00000A"/>
        </w:rPr>
        <w:t>порез</w:t>
      </w:r>
      <w:r w:rsidR="00773E84">
        <w:rPr>
          <w:rFonts w:ascii="Arial" w:hAnsi="Arial" w:cs="Arial"/>
          <w:iCs/>
          <w:color w:val="00000A"/>
        </w:rPr>
        <w:t>ом</w:t>
      </w:r>
      <w:r>
        <w:rPr>
          <w:rFonts w:ascii="Arial" w:hAnsi="Arial" w:cs="Arial"/>
          <w:iCs/>
          <w:color w:val="00000A"/>
        </w:rPr>
        <w:t xml:space="preserve">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00773E84">
        <w:rPr>
          <w:rFonts w:ascii="Arial" w:hAnsi="Arial" w:cs="Arial"/>
        </w:rPr>
        <w:t>.</w:t>
      </w:r>
    </w:p>
    <w:p w:rsidR="006659C0" w:rsidRDefault="006659C0" w:rsidP="006659C0">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6659C0" w:rsidRDefault="006659C0" w:rsidP="006659C0">
      <w:pPr>
        <w:jc w:val="both"/>
        <w:rPr>
          <w:rFonts w:ascii="Arial" w:hAnsi="Arial" w:cs="Arial"/>
        </w:rPr>
      </w:pPr>
      <w:r>
        <w:rPr>
          <w:rFonts w:ascii="Arial" w:hAnsi="Arial" w:cs="Arial"/>
        </w:rPr>
        <w:t>Ако је у понуди исказана неуобичајено ниска цена, наручилац ће поступити у складу са чланом 92. Закона.</w:t>
      </w:r>
    </w:p>
    <w:p w:rsidR="00B556B0" w:rsidRPr="00B556B0" w:rsidRDefault="00A53C04" w:rsidP="00B556B0">
      <w:pPr>
        <w:suppressAutoHyphens w:val="0"/>
        <w:autoSpaceDE w:val="0"/>
        <w:autoSpaceDN w:val="0"/>
        <w:adjustRightInd w:val="0"/>
        <w:spacing w:line="240" w:lineRule="auto"/>
        <w:rPr>
          <w:rFonts w:ascii="Arial" w:eastAsiaTheme="minorHAnsi" w:hAnsi="Arial" w:cs="Arial"/>
          <w:b/>
          <w:bCs/>
          <w:i/>
          <w:iCs/>
          <w:color w:val="auto"/>
          <w:kern w:val="0"/>
          <w:lang w:eastAsia="en-US"/>
        </w:rPr>
      </w:pPr>
      <w:r>
        <w:rPr>
          <w:rFonts w:ascii="Arial" w:eastAsiaTheme="minorHAnsi" w:hAnsi="Arial" w:cs="Arial"/>
          <w:b/>
          <w:bCs/>
          <w:i/>
          <w:iCs/>
          <w:color w:val="auto"/>
          <w:kern w:val="0"/>
          <w:lang w:eastAsia="en-US"/>
        </w:rPr>
        <w:t>8</w:t>
      </w:r>
      <w:r w:rsidR="00B556B0" w:rsidRPr="00B556B0">
        <w:rPr>
          <w:rFonts w:ascii="Arial" w:eastAsiaTheme="minorHAnsi" w:hAnsi="Arial" w:cs="Arial"/>
          <w:b/>
          <w:bCs/>
          <w:i/>
          <w:iCs/>
          <w:color w:val="auto"/>
          <w:kern w:val="0"/>
          <w:lang w:eastAsia="en-US"/>
        </w:rPr>
        <w:t>. ПОДАЦИ О ВРСТИ, САДРЖИНИ, НАЧИНУ ПОДНОШЕЊА, ВИСИНИ</w:t>
      </w:r>
    </w:p>
    <w:p w:rsidR="00B556B0" w:rsidRPr="00B556B0" w:rsidRDefault="00B556B0" w:rsidP="00B556B0">
      <w:pPr>
        <w:suppressAutoHyphens w:val="0"/>
        <w:autoSpaceDE w:val="0"/>
        <w:autoSpaceDN w:val="0"/>
        <w:adjustRightInd w:val="0"/>
        <w:spacing w:line="240" w:lineRule="auto"/>
        <w:rPr>
          <w:rFonts w:ascii="Arial" w:eastAsiaTheme="minorHAnsi" w:hAnsi="Arial" w:cs="Arial"/>
          <w:b/>
          <w:bCs/>
          <w:i/>
          <w:iCs/>
          <w:color w:val="auto"/>
          <w:kern w:val="0"/>
          <w:lang w:eastAsia="en-US"/>
        </w:rPr>
      </w:pPr>
      <w:r w:rsidRPr="00B556B0">
        <w:rPr>
          <w:rFonts w:ascii="Arial" w:eastAsiaTheme="minorHAnsi" w:hAnsi="Arial" w:cs="Arial"/>
          <w:b/>
          <w:bCs/>
          <w:i/>
          <w:iCs/>
          <w:color w:val="auto"/>
          <w:kern w:val="0"/>
          <w:lang w:eastAsia="en-US"/>
        </w:rPr>
        <w:t>И РОКОВИМА ОБЕЗБЕЂЕЊА ИСПУЊЕЊА ОБАВЕЗА ПОНУЂАЧА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Изабрани понуђач се обавезује да у тренутку закључења уговора наручиоцу</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достави бланко сопствену меницу за повраћај авансног плаћања, која ће бити</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са клаузулама: безусловна и платива на први позив. Бланко сопствена меница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за повраћај авансног плаћања издаје се у висини плаћеног аванса са ПДВ-ом, и</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мора да траје наjкраће до правдања аванса. Уколико наручилац у конкурсној</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документацији наведе да је дозвољено авансно плаћање, наручилац не може</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исплатити ниједан износ пре него што прими тражено средство финансијског</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обезбеђења за повраћај авансног плаћања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xml:space="preserve">Изабрани понуђач је дужан да Наручиоцу </w:t>
      </w:r>
      <w:r w:rsidRPr="00B556B0">
        <w:rPr>
          <w:rFonts w:ascii="Arial" w:eastAsiaTheme="minorHAnsi" w:hAnsi="Arial" w:cs="Arial"/>
          <w:b/>
          <w:bCs/>
          <w:color w:val="auto"/>
          <w:kern w:val="0"/>
          <w:lang w:eastAsia="en-US"/>
        </w:rPr>
        <w:t>достави</w:t>
      </w:r>
      <w:r w:rsidRPr="00B556B0">
        <w:rPr>
          <w:rFonts w:ascii="Arial" w:eastAsiaTheme="minorHAnsi" w:hAnsi="Arial" w:cs="Arial"/>
          <w:color w:val="auto"/>
          <w:kern w:val="0"/>
          <w:lang w:eastAsia="en-US"/>
        </w:rPr>
        <w:t>:</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У тренутку закључења уговора изабрани понуђач дужан је да преда Наручиоцу</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бланко сопствену меницу прописно потписана и оверена, која ће представљати</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средство обезбеђења за добро извршење посла, са меничним овлашћењем на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xml:space="preserve">попуну у износу до </w:t>
      </w:r>
      <w:r w:rsidRPr="00B556B0">
        <w:rPr>
          <w:rFonts w:ascii="Arial" w:eastAsiaTheme="minorHAnsi" w:hAnsi="Arial" w:cs="Arial"/>
          <w:b/>
          <w:bCs/>
          <w:color w:val="auto"/>
          <w:kern w:val="0"/>
          <w:lang w:eastAsia="en-US"/>
        </w:rPr>
        <w:t xml:space="preserve">10% од укупне вредности уговора без ПДВ-а </w:t>
      </w:r>
      <w:r w:rsidRPr="00B556B0">
        <w:rPr>
          <w:rFonts w:ascii="Arial" w:eastAsiaTheme="minorHAnsi" w:hAnsi="Arial" w:cs="Arial"/>
          <w:color w:val="auto"/>
          <w:kern w:val="0"/>
          <w:lang w:eastAsia="en-US"/>
        </w:rPr>
        <w:t>која се</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може наплатити на први позив, без права на приговор, а у корист Наручиоца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са роком важења 30 дана дужим од рока за коначно извршење посла.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Уз меницу изабрани понуђач је дужан да достави и следећа документа: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прописно сачињено, потписано и оверено овлашћење наручиоцу за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попуњавање и подношење исте менице надлежној банци у циљу</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наплате (менично овлашћење),</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фотокопију Картона оверених потписа овлашћених лица за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потписивање налога за пренос средстава и</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фотокопију ОП обрасца (обрасца са навођењем лица овлашћених</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за заступање понуђача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фотокопију захтева за регистрацију менице</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У случају да понуђач не испуни преузете обавезе у предметном поступку јавне</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набавке,</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Наручилац је овлашћен да реализује достављена средства обезбеђења од</w:t>
      </w:r>
    </w:p>
    <w:p w:rsidR="00B556B0" w:rsidRPr="00B556B0" w:rsidRDefault="00B556B0" w:rsidP="00B556B0">
      <w:pPr>
        <w:jc w:val="both"/>
        <w:rPr>
          <w:rFonts w:ascii="Arial" w:hAnsi="Arial" w:cs="Arial"/>
          <w:iCs/>
        </w:rPr>
      </w:pPr>
      <w:r w:rsidRPr="00B556B0">
        <w:rPr>
          <w:rFonts w:ascii="Arial" w:eastAsiaTheme="minorHAnsi" w:hAnsi="Arial" w:cs="Arial"/>
          <w:color w:val="auto"/>
          <w:kern w:val="0"/>
          <w:lang w:eastAsia="en-US"/>
        </w:rPr>
        <w:t>стране понуђача.</w:t>
      </w:r>
    </w:p>
    <w:p w:rsidR="006659C0" w:rsidRPr="00B556B0" w:rsidRDefault="006659C0" w:rsidP="006659C0">
      <w:pPr>
        <w:jc w:val="both"/>
        <w:rPr>
          <w:rFonts w:ascii="Arial" w:hAnsi="Arial" w:cs="Arial"/>
          <w:b/>
          <w:i/>
          <w:iCs/>
        </w:rPr>
      </w:pPr>
    </w:p>
    <w:p w:rsidR="006659C0" w:rsidRDefault="006659C0" w:rsidP="006659C0">
      <w:pPr>
        <w:jc w:val="both"/>
      </w:pPr>
    </w:p>
    <w:p w:rsidR="006659C0" w:rsidRDefault="00A53C04" w:rsidP="006659C0">
      <w:pPr>
        <w:jc w:val="both"/>
      </w:pPr>
      <w:r>
        <w:rPr>
          <w:rFonts w:ascii="Arial" w:hAnsi="Arial" w:cs="Arial"/>
          <w:b/>
          <w:bCs/>
          <w:i/>
        </w:rPr>
        <w:t>9</w:t>
      </w:r>
      <w:r w:rsidR="006659C0">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6659C0" w:rsidRDefault="006659C0" w:rsidP="006659C0">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6659C0" w:rsidRDefault="006659C0" w:rsidP="006659C0">
      <w:pPr>
        <w:jc w:val="both"/>
        <w:rPr>
          <w:rFonts w:ascii="Arial" w:hAnsi="Arial" w:cs="Arial"/>
          <w:b/>
          <w:bCs/>
        </w:rPr>
      </w:pPr>
    </w:p>
    <w:p w:rsidR="006659C0" w:rsidRDefault="00A53C04" w:rsidP="006659C0">
      <w:pPr>
        <w:jc w:val="both"/>
        <w:rPr>
          <w:rFonts w:ascii="Arial" w:eastAsia="TimesNewRomanPSMT" w:hAnsi="Arial" w:cs="Arial"/>
          <w:b/>
          <w:bCs/>
          <w:i/>
          <w:iCs/>
        </w:rPr>
      </w:pPr>
      <w:r>
        <w:rPr>
          <w:rFonts w:ascii="Arial" w:eastAsia="TimesNewRomanPSMT" w:hAnsi="Arial" w:cs="Arial"/>
          <w:b/>
          <w:bCs/>
          <w:i/>
          <w:iCs/>
        </w:rPr>
        <w:t>10</w:t>
      </w:r>
      <w:r w:rsidR="00AF4A4D">
        <w:rPr>
          <w:rFonts w:ascii="Arial" w:eastAsia="TimesNewRomanPSMT" w:hAnsi="Arial" w:cs="Arial"/>
          <w:b/>
          <w:bCs/>
          <w:i/>
          <w:iCs/>
        </w:rPr>
        <w:t>.ДОДАТНЕ ИНФОРМАЦИЈЕ И ПОЈАШЊЕЊА У ВЕЗИ ПРИПРЕМЕ ПОНУДЕ</w:t>
      </w:r>
    </w:p>
    <w:p w:rsidR="00AF4A4D" w:rsidRDefault="00AF4A4D" w:rsidP="006659C0">
      <w:pPr>
        <w:jc w:val="both"/>
        <w:rPr>
          <w:rFonts w:ascii="Arial" w:eastAsia="TimesNewRomanPSMT" w:hAnsi="Arial" w:cs="Arial"/>
          <w:b/>
          <w:bCs/>
          <w:i/>
          <w:iCs/>
        </w:rPr>
      </w:pPr>
    </w:p>
    <w:p w:rsidR="00AF4A4D" w:rsidRDefault="00AF4A4D" w:rsidP="006659C0">
      <w:pPr>
        <w:jc w:val="both"/>
        <w:rPr>
          <w:rFonts w:ascii="Arial" w:eastAsia="TimesNewRomanPSMT" w:hAnsi="Arial" w:cs="Arial"/>
          <w:bCs/>
          <w:iCs/>
        </w:rPr>
      </w:pPr>
      <w:r>
        <w:rPr>
          <w:rFonts w:ascii="Arial" w:eastAsia="TimesNewRomanPSMT" w:hAnsi="Arial" w:cs="Arial"/>
          <w:bCs/>
          <w:iCs/>
        </w:rPr>
        <w:t>Заинтересовано лице може у писаном облику тражити од наручиоца додатне информације или појашњења у вези са припремањем понуде.</w:t>
      </w:r>
    </w:p>
    <w:p w:rsidR="00AF4A4D" w:rsidRPr="00AF4A4D" w:rsidRDefault="00AF4A4D" w:rsidP="006659C0">
      <w:pPr>
        <w:jc w:val="both"/>
        <w:rPr>
          <w:rFonts w:ascii="Arial" w:eastAsia="TimesNewRomanPSMT" w:hAnsi="Arial" w:cs="Arial"/>
          <w:bCs/>
          <w:iCs/>
        </w:rPr>
      </w:pPr>
      <w:r>
        <w:rPr>
          <w:rFonts w:ascii="Arial" w:eastAsia="TimesNewRomanPSMT" w:hAnsi="Arial" w:cs="Arial"/>
          <w:bCs/>
          <w:iCs/>
        </w:rPr>
        <w:t>Кому</w:t>
      </w:r>
      <w:r w:rsidR="00C55FDB">
        <w:rPr>
          <w:rFonts w:ascii="Arial" w:eastAsia="TimesNewRomanPSMT" w:hAnsi="Arial" w:cs="Arial"/>
          <w:bCs/>
          <w:iCs/>
        </w:rPr>
        <w:t>н</w:t>
      </w:r>
      <w:r>
        <w:rPr>
          <w:rFonts w:ascii="Arial" w:eastAsia="TimesNewRomanPSMT" w:hAnsi="Arial" w:cs="Arial"/>
          <w:bCs/>
          <w:iCs/>
        </w:rPr>
        <w:t>икација се одвија писаним путем, односно путем поште, електронске поште или факсом у складу са чл.20.Закона о јавним набавкама (''Службени гласник РС''бр.124/12)</w:t>
      </w:r>
    </w:p>
    <w:p w:rsidR="006659C0" w:rsidRDefault="006659C0" w:rsidP="006659C0">
      <w:pPr>
        <w:jc w:val="both"/>
        <w:rPr>
          <w:rFonts w:ascii="Arial" w:hAnsi="Arial" w:cs="Arial"/>
          <w:b/>
          <w:bCs/>
          <w:lang w:val="sr-Cyrl-CS"/>
        </w:rPr>
      </w:pPr>
    </w:p>
    <w:p w:rsidR="006659C0" w:rsidRDefault="00A53C04" w:rsidP="006659C0">
      <w:pPr>
        <w:jc w:val="both"/>
        <w:rPr>
          <w:rFonts w:ascii="Arial" w:hAnsi="Arial" w:cs="Arial"/>
          <w:b/>
          <w:bCs/>
        </w:rPr>
      </w:pPr>
      <w:r>
        <w:rPr>
          <w:rFonts w:ascii="Arial" w:hAnsi="Arial" w:cs="Arial"/>
          <w:b/>
          <w:bCs/>
        </w:rPr>
        <w:t>11</w:t>
      </w:r>
      <w:r w:rsidR="006659C0">
        <w:rPr>
          <w:rFonts w:ascii="Arial" w:hAnsi="Arial" w:cs="Arial"/>
          <w:b/>
          <w:bCs/>
        </w:rPr>
        <w:t>. ЕЛЕМЕНТИ УГОВОРА О КОЈИМА ЋЕ СЕ ПРЕГОВАРАТИ И НАЧИН ПРЕГОВАРАЊА</w:t>
      </w:r>
    </w:p>
    <w:p w:rsidR="006659C0" w:rsidRDefault="00E73E63" w:rsidP="006659C0">
      <w:pPr>
        <w:jc w:val="both"/>
        <w:rPr>
          <w:rFonts w:ascii="Arial" w:hAnsi="Arial" w:cs="Arial"/>
          <w:bCs/>
          <w:lang w:val="ru-RU"/>
        </w:rPr>
      </w:pPr>
      <w:r w:rsidRPr="00E73E63">
        <w:rPr>
          <w:rFonts w:ascii="Arial" w:hAnsi="Arial" w:cs="Arial"/>
          <w:bCs/>
          <w:lang w:val="ru-RU"/>
        </w:rPr>
        <w:t>Предмет преговарања је укупна понуђена цена</w:t>
      </w:r>
    </w:p>
    <w:p w:rsidR="00AF4A4D" w:rsidRPr="00E73E63" w:rsidRDefault="00AF4A4D" w:rsidP="006659C0">
      <w:pPr>
        <w:jc w:val="both"/>
        <w:rPr>
          <w:rFonts w:ascii="Arial" w:hAnsi="Arial" w:cs="Arial"/>
          <w:bCs/>
          <w:lang w:val="ru-RU"/>
        </w:rPr>
      </w:pPr>
      <w:r>
        <w:rPr>
          <w:rFonts w:ascii="Arial" w:hAnsi="Arial" w:cs="Arial"/>
          <w:bCs/>
          <w:lang w:val="ru-RU"/>
        </w:rPr>
        <w:t>Начин преговарања: начин преговарања у предметном поступку је позивање понуђача да се изјасне о најнижој понуђеној цени. Наручилац ће у току преговарања водити записник о преговарању.</w:t>
      </w:r>
    </w:p>
    <w:p w:rsidR="006659C0" w:rsidRDefault="006659C0" w:rsidP="006659C0">
      <w:pPr>
        <w:jc w:val="both"/>
        <w:rPr>
          <w:rFonts w:ascii="Arial" w:hAnsi="Arial" w:cs="Arial"/>
          <w:b/>
          <w:bCs/>
          <w:i/>
        </w:rPr>
      </w:pPr>
    </w:p>
    <w:p w:rsidR="006659C0" w:rsidRDefault="006659C0" w:rsidP="006659C0">
      <w:pPr>
        <w:jc w:val="both"/>
      </w:pPr>
      <w:r>
        <w:rPr>
          <w:rFonts w:ascii="Arial" w:hAnsi="Arial" w:cs="Arial"/>
          <w:b/>
          <w:bCs/>
        </w:rPr>
        <w:t>1</w:t>
      </w:r>
      <w:r w:rsidR="00A53C04">
        <w:rPr>
          <w:rFonts w:ascii="Arial" w:hAnsi="Arial" w:cs="Arial"/>
          <w:b/>
          <w:bCs/>
        </w:rPr>
        <w:t>2</w:t>
      </w:r>
      <w:r>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659C0" w:rsidRDefault="006659C0" w:rsidP="006659C0">
      <w:pPr>
        <w:jc w:val="both"/>
      </w:pPr>
    </w:p>
    <w:p w:rsidR="006659C0" w:rsidRDefault="006659C0" w:rsidP="006659C0">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6659C0" w:rsidRDefault="006659C0" w:rsidP="006659C0">
      <w:pPr>
        <w:jc w:val="both"/>
        <w:rPr>
          <w:rFonts w:ascii="Arial" w:hAnsi="Arial" w:cs="Arial"/>
          <w:b/>
          <w:bCs/>
          <w:i/>
          <w:iCs/>
        </w:rPr>
      </w:pPr>
    </w:p>
    <w:p w:rsidR="006659C0" w:rsidRDefault="00914D78" w:rsidP="006659C0">
      <w:pPr>
        <w:jc w:val="both"/>
        <w:rPr>
          <w:rFonts w:ascii="Arial" w:hAnsi="Arial" w:cs="Arial"/>
          <w:b/>
          <w:bCs/>
        </w:rPr>
      </w:pPr>
      <w:r>
        <w:rPr>
          <w:rFonts w:ascii="Arial" w:hAnsi="Arial" w:cs="Arial"/>
          <w:b/>
          <w:bCs/>
        </w:rPr>
        <w:t>1</w:t>
      </w:r>
      <w:r w:rsidR="00A53C04">
        <w:rPr>
          <w:rFonts w:ascii="Arial" w:hAnsi="Arial" w:cs="Arial"/>
          <w:b/>
          <w:bCs/>
        </w:rPr>
        <w:t>3</w:t>
      </w:r>
      <w:r w:rsidR="006659C0">
        <w:rPr>
          <w:rFonts w:ascii="Arial" w:hAnsi="Arial" w:cs="Arial"/>
          <w:b/>
          <w:bCs/>
        </w:rPr>
        <w:t xml:space="preserve">. ПОШТОВАЊЕ ОБАВЕЗА КОЈЕ ПРОИЗИЛАЗЕ ИЗ ВАЖЕЋИХ ПРОПИСА </w:t>
      </w:r>
    </w:p>
    <w:p w:rsidR="006659C0" w:rsidRDefault="006659C0" w:rsidP="006659C0">
      <w:pPr>
        <w:jc w:val="both"/>
        <w:rPr>
          <w:rFonts w:ascii="Arial" w:hAnsi="Arial" w:cs="Arial"/>
          <w:b/>
          <w:bCs/>
        </w:rPr>
      </w:pPr>
    </w:p>
    <w:p w:rsidR="006659C0" w:rsidRDefault="006659C0" w:rsidP="006659C0">
      <w:pPr>
        <w:jc w:val="both"/>
        <w:rPr>
          <w:rFonts w:ascii="Arial" w:hAnsi="Arial" w:cs="Arial"/>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w:t>
      </w:r>
      <w:r w:rsidR="00AB4415">
        <w:rPr>
          <w:rFonts w:ascii="Arial" w:hAnsi="Arial" w:cs="Arial"/>
        </w:rPr>
        <w:t xml:space="preserve">уалне својине.  </w:t>
      </w:r>
    </w:p>
    <w:p w:rsidR="006659C0" w:rsidRDefault="006659C0" w:rsidP="006659C0">
      <w:pPr>
        <w:jc w:val="both"/>
        <w:rPr>
          <w:rFonts w:ascii="Arial" w:hAnsi="Arial" w:cs="Arial"/>
          <w:b/>
        </w:rPr>
      </w:pPr>
      <w:r>
        <w:rPr>
          <w:rFonts w:ascii="Arial" w:hAnsi="Arial" w:cs="Arial"/>
        </w:rPr>
        <w:t xml:space="preserve"> </w:t>
      </w:r>
    </w:p>
    <w:p w:rsidR="006659C0" w:rsidRDefault="00914D78" w:rsidP="006659C0">
      <w:pPr>
        <w:jc w:val="both"/>
        <w:rPr>
          <w:rFonts w:ascii="Arial" w:hAnsi="Arial" w:cs="Arial"/>
          <w:b/>
        </w:rPr>
      </w:pPr>
      <w:r>
        <w:rPr>
          <w:rFonts w:ascii="Arial" w:hAnsi="Arial" w:cs="Arial"/>
          <w:b/>
        </w:rPr>
        <w:t>1</w:t>
      </w:r>
      <w:r w:rsidR="00A53C04">
        <w:rPr>
          <w:rFonts w:ascii="Arial" w:hAnsi="Arial" w:cs="Arial"/>
          <w:b/>
        </w:rPr>
        <w:t>4</w:t>
      </w:r>
      <w:r w:rsidR="006659C0">
        <w:rPr>
          <w:rFonts w:ascii="Arial" w:hAnsi="Arial" w:cs="Arial"/>
          <w:b/>
        </w:rPr>
        <w:t>. КОРИШЋЕЊЕ ПАТЕНТА И ОДГОВОРНОСТ ЗА ПОВРЕДУ ЗАШТИЋЕНИХ ПРАВА ИНТЕЛЕКТУАЛНЕ СВОЈИНЕ ТРЕЋИХ ЛИЦА</w:t>
      </w:r>
    </w:p>
    <w:p w:rsidR="006659C0" w:rsidRDefault="006659C0" w:rsidP="006659C0">
      <w:pPr>
        <w:jc w:val="both"/>
        <w:rPr>
          <w:rFonts w:ascii="Arial" w:hAnsi="Arial" w:cs="Arial"/>
          <w:b/>
        </w:rPr>
      </w:pPr>
    </w:p>
    <w:p w:rsidR="006659C0" w:rsidRDefault="006659C0" w:rsidP="006659C0">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659C0" w:rsidRDefault="006659C0" w:rsidP="006659C0">
      <w:pPr>
        <w:jc w:val="both"/>
        <w:rPr>
          <w:rFonts w:ascii="Arial" w:hAnsi="Arial" w:cs="Arial"/>
          <w:b/>
        </w:rPr>
      </w:pPr>
    </w:p>
    <w:p w:rsidR="006659C0" w:rsidRDefault="00914D78" w:rsidP="006659C0">
      <w:pPr>
        <w:jc w:val="both"/>
        <w:rPr>
          <w:rFonts w:ascii="Arial" w:hAnsi="Arial" w:cs="Arial"/>
          <w:b/>
          <w:bCs/>
        </w:rPr>
      </w:pPr>
      <w:r>
        <w:rPr>
          <w:rFonts w:ascii="Arial" w:hAnsi="Arial" w:cs="Arial"/>
          <w:b/>
          <w:bCs/>
        </w:rPr>
        <w:t>1</w:t>
      </w:r>
      <w:r w:rsidR="00A53C04">
        <w:rPr>
          <w:rFonts w:ascii="Arial" w:hAnsi="Arial" w:cs="Arial"/>
          <w:b/>
          <w:bCs/>
        </w:rPr>
        <w:t>5</w:t>
      </w:r>
      <w:r w:rsidR="006659C0">
        <w:rPr>
          <w:rFonts w:ascii="Arial" w:hAnsi="Arial" w:cs="Arial"/>
          <w:b/>
          <w:bCs/>
        </w:rPr>
        <w:t xml:space="preserve">. НАЧИН И РОК ЗА ПОДНОШЕЊЕ ЗАХТЕВА ЗА ЗАШТИТУ ПРАВА ПОНУЂАЧА </w:t>
      </w:r>
    </w:p>
    <w:p w:rsidR="006659C0" w:rsidRDefault="00AF4A4D" w:rsidP="006659C0">
      <w:pPr>
        <w:jc w:val="both"/>
        <w:rPr>
          <w:rFonts w:ascii="Arial" w:hAnsi="Arial" w:cs="Arial"/>
        </w:rPr>
      </w:pPr>
      <w:r>
        <w:rPr>
          <w:rFonts w:ascii="Arial" w:hAnsi="Arial" w:cs="Arial"/>
          <w:bCs/>
        </w:rPr>
        <w:t>У колико сматра да је у поступку јавне набавке дошло до повреде права п</w:t>
      </w:r>
      <w:r w:rsidRPr="00AF4A4D">
        <w:rPr>
          <w:rFonts w:ascii="Arial" w:hAnsi="Arial" w:cs="Arial"/>
          <w:bCs/>
        </w:rPr>
        <w:t>онуђач може уложити захтев за заштиту права понуђача</w:t>
      </w:r>
      <w:r>
        <w:rPr>
          <w:rFonts w:ascii="Arial" w:hAnsi="Arial" w:cs="Arial"/>
          <w:bCs/>
        </w:rPr>
        <w:t>, односно поступити у складу са одредбама закона које уређују поступак заштите права понуђача (чл.138-167 Закона о јавним набавкама</w:t>
      </w:r>
      <w:r w:rsidR="006659C0">
        <w:rPr>
          <w:rFonts w:ascii="Arial" w:hAnsi="Arial" w:cs="Arial"/>
        </w:rPr>
        <w:t xml:space="preserve">. </w:t>
      </w:r>
    </w:p>
    <w:p w:rsidR="00DA4EBA" w:rsidRDefault="006659C0" w:rsidP="006659C0">
      <w:pPr>
        <w:jc w:val="both"/>
        <w:rPr>
          <w:rFonts w:ascii="Arial" w:hAnsi="Arial" w:cs="Arial"/>
        </w:rPr>
      </w:pPr>
      <w:r>
        <w:rPr>
          <w:rFonts w:ascii="Arial" w:hAnsi="Arial" w:cs="Arial"/>
        </w:rPr>
        <w:t>Захтев за заштиту права подноси се Републичкој комисији, а предаје наручиоцу</w:t>
      </w:r>
    </w:p>
    <w:p w:rsidR="006659C0" w:rsidRDefault="006659C0" w:rsidP="006659C0">
      <w:pPr>
        <w:jc w:val="both"/>
        <w:rPr>
          <w:rFonts w:ascii="Arial" w:hAnsi="Arial" w:cs="Arial"/>
          <w:color w:val="FF0000"/>
          <w:lang w:val="sr-Cyrl-CS"/>
        </w:rPr>
      </w:pPr>
      <w:r>
        <w:rPr>
          <w:rFonts w:ascii="Arial" w:hAnsi="Arial" w:cs="Arial"/>
          <w:color w:val="auto"/>
        </w:rPr>
        <w:t xml:space="preserve">После доношења одлуке о додели уговора , рок за подношење захтева за заштиту права је </w:t>
      </w:r>
      <w:r>
        <w:rPr>
          <w:rFonts w:ascii="Arial" w:hAnsi="Arial" w:cs="Arial"/>
          <w:color w:val="auto"/>
          <w:lang w:val="sr-Cyrl-CS"/>
        </w:rPr>
        <w:t xml:space="preserve">10 </w:t>
      </w:r>
      <w:r>
        <w:rPr>
          <w:rFonts w:ascii="Arial" w:hAnsi="Arial" w:cs="Arial"/>
          <w:color w:val="auto"/>
        </w:rPr>
        <w:t>дана од дана пријема одлуке</w:t>
      </w:r>
      <w:r>
        <w:rPr>
          <w:rFonts w:ascii="Arial" w:hAnsi="Arial" w:cs="Arial"/>
          <w:color w:val="auto"/>
          <w:lang w:val="sr-Cyrl-CS"/>
        </w:rPr>
        <w:t xml:space="preserve"> за учеснике поступка, односно 10 дана од дана објављивања одлуке о додели уговора на Порталу јавних набавки .</w:t>
      </w:r>
    </w:p>
    <w:p w:rsidR="006659C0" w:rsidRDefault="006659C0" w:rsidP="006659C0">
      <w:pPr>
        <w:jc w:val="both"/>
        <w:rPr>
          <w:rFonts w:ascii="Arial" w:eastAsia="TimesNewRomanPSMT" w:hAnsi="Arial" w:cs="Arial"/>
          <w:bCs/>
          <w:color w:val="auto"/>
        </w:rPr>
      </w:pPr>
      <w:r>
        <w:rPr>
          <w:rFonts w:ascii="Arial" w:hAnsi="Arial" w:cs="Arial"/>
          <w:color w:val="auto"/>
        </w:rPr>
        <w:t xml:space="preserve">Подносилац захтева је дужан да на рачун буџета Републике Србије уплати таксу од </w:t>
      </w:r>
      <w:r w:rsidR="00827FF7">
        <w:rPr>
          <w:rFonts w:ascii="Arial" w:hAnsi="Arial" w:cs="Arial"/>
          <w:color w:val="auto"/>
        </w:rPr>
        <w:t>6</w:t>
      </w:r>
      <w:r>
        <w:rPr>
          <w:rFonts w:ascii="Arial" w:hAnsi="Arial" w:cs="Arial"/>
          <w:color w:val="auto"/>
        </w:rPr>
        <w:t>0.000,00 динара (број жиро рачуна: 840-</w:t>
      </w:r>
      <w:r w:rsidR="00827FF7">
        <w:rPr>
          <w:rFonts w:ascii="Arial" w:hAnsi="Arial" w:cs="Arial"/>
          <w:color w:val="auto"/>
        </w:rPr>
        <w:t xml:space="preserve">30678845-06, шифра плаћања 153 или </w:t>
      </w:r>
      <w:r w:rsidR="00827FF7">
        <w:rPr>
          <w:rFonts w:ascii="Arial" w:hAnsi="Arial" w:cs="Arial"/>
          <w:color w:val="auto"/>
        </w:rPr>
        <w:lastRenderedPageBreak/>
        <w:t>253</w:t>
      </w:r>
      <w:r>
        <w:rPr>
          <w:rFonts w:ascii="Arial" w:hAnsi="Arial" w:cs="Arial"/>
          <w:color w:val="auto"/>
        </w:rPr>
        <w:t>,</w:t>
      </w:r>
      <w:r w:rsidR="00827FF7">
        <w:rPr>
          <w:rFonts w:ascii="Arial" w:hAnsi="Arial" w:cs="Arial"/>
          <w:color w:val="auto"/>
        </w:rPr>
        <w:t xml:space="preserve"> у пољу позив на број уписује се број или ознака јавне набавке поводом које се подноси захтев за заштиту права, </w:t>
      </w:r>
      <w:r>
        <w:rPr>
          <w:rFonts w:ascii="Arial" w:hAnsi="Arial" w:cs="Arial"/>
          <w:color w:val="auto"/>
        </w:rPr>
        <w:t xml:space="preserve"> сврха: Републичка административна такса са назнаком набавке на коју се односи, корисник: Буџет Републике Србије). </w:t>
      </w:r>
    </w:p>
    <w:p w:rsidR="006659C0" w:rsidRDefault="00855F04" w:rsidP="006659C0">
      <w:pPr>
        <w:jc w:val="both"/>
        <w:rPr>
          <w:rFonts w:ascii="Arial" w:hAnsi="Arial" w:cs="Arial"/>
          <w:b/>
        </w:rPr>
      </w:pPr>
      <w:r>
        <w:rPr>
          <w:rFonts w:ascii="Arial" w:hAnsi="Arial" w:cs="Arial"/>
          <w:b/>
        </w:rPr>
        <w:t>1</w:t>
      </w:r>
      <w:r w:rsidR="00A53C04">
        <w:rPr>
          <w:rFonts w:ascii="Arial" w:hAnsi="Arial" w:cs="Arial"/>
          <w:b/>
        </w:rPr>
        <w:t>6</w:t>
      </w:r>
      <w:r w:rsidR="006659C0">
        <w:rPr>
          <w:rFonts w:ascii="Arial" w:hAnsi="Arial" w:cs="Arial"/>
          <w:b/>
        </w:rPr>
        <w:t>. РОК У КОЈЕМ ЋЕ УГОВОР БИТИ ЗАКЉУЧЕН</w:t>
      </w:r>
    </w:p>
    <w:p w:rsidR="006659C0" w:rsidRDefault="00B556B0" w:rsidP="006659C0">
      <w:pPr>
        <w:jc w:val="both"/>
        <w:rPr>
          <w:rFonts w:ascii="Arial" w:hAnsi="Arial" w:cs="Arial"/>
        </w:rPr>
      </w:pPr>
      <w:r>
        <w:rPr>
          <w:rFonts w:ascii="Arial" w:hAnsi="Arial" w:cs="Arial"/>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B556B0" w:rsidRPr="00B556B0" w:rsidRDefault="00B556B0" w:rsidP="006659C0">
      <w:pPr>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112.став2.тачка 5) Закона.</w:t>
      </w:r>
    </w:p>
    <w:p w:rsidR="009F11E2" w:rsidRDefault="009F11E2" w:rsidP="006659C0">
      <w:pPr>
        <w:jc w:val="both"/>
        <w:rPr>
          <w:rFonts w:ascii="Arial" w:hAnsi="Arial" w:cs="Arial"/>
        </w:rPr>
      </w:pPr>
    </w:p>
    <w:p w:rsidR="009F11E2" w:rsidRDefault="009F11E2"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B4415" w:rsidRDefault="00AB4415" w:rsidP="006659C0">
      <w:pPr>
        <w:jc w:val="both"/>
        <w:rPr>
          <w:rFonts w:ascii="Arial" w:hAnsi="Arial" w:cs="Arial"/>
        </w:rPr>
      </w:pPr>
    </w:p>
    <w:p w:rsidR="00AB4415" w:rsidRPr="00AB4415" w:rsidRDefault="00AB4415"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Pr="00827FF7" w:rsidRDefault="00827FF7" w:rsidP="006659C0">
      <w:pPr>
        <w:jc w:val="both"/>
        <w:rPr>
          <w:rFonts w:ascii="Arial" w:hAnsi="Arial" w:cs="Arial"/>
        </w:rPr>
      </w:pPr>
    </w:p>
    <w:p w:rsidR="009F11E2" w:rsidRDefault="009F11E2" w:rsidP="006659C0">
      <w:pPr>
        <w:jc w:val="both"/>
        <w:rPr>
          <w:rFonts w:ascii="Arial" w:hAnsi="Arial" w:cs="Arial"/>
          <w:color w:val="FF0000"/>
          <w:lang w:val="sr-Cyrl-CS"/>
        </w:rPr>
      </w:pPr>
    </w:p>
    <w:p w:rsidR="006659C0" w:rsidRDefault="006659C0" w:rsidP="006659C0">
      <w:pPr>
        <w:shd w:val="clear" w:color="auto" w:fill="C6D9F1"/>
        <w:jc w:val="center"/>
        <w:rPr>
          <w:rFonts w:ascii="Arial" w:hAnsi="Arial" w:cs="Arial"/>
          <w:b/>
          <w:bCs/>
          <w:i/>
          <w:iCs/>
          <w:sz w:val="28"/>
          <w:szCs w:val="28"/>
        </w:rPr>
      </w:pPr>
      <w:r>
        <w:rPr>
          <w:rFonts w:ascii="Arial" w:hAnsi="Arial" w:cs="Arial"/>
          <w:b/>
          <w:bCs/>
          <w:iCs/>
          <w:sz w:val="28"/>
          <w:szCs w:val="28"/>
        </w:rPr>
        <w:lastRenderedPageBreak/>
        <w:t>VI</w:t>
      </w:r>
      <w:r w:rsidR="00AF1EAD">
        <w:rPr>
          <w:rFonts w:ascii="Arial" w:hAnsi="Arial" w:cs="Arial"/>
          <w:b/>
          <w:bCs/>
          <w:iCs/>
          <w:sz w:val="28"/>
          <w:szCs w:val="28"/>
        </w:rPr>
        <w:t>I</w:t>
      </w:r>
      <w:r>
        <w:rPr>
          <w:rFonts w:ascii="Arial" w:hAnsi="Arial" w:cs="Arial"/>
          <w:b/>
          <w:bCs/>
          <w:i/>
          <w:iCs/>
          <w:sz w:val="28"/>
          <w:szCs w:val="28"/>
        </w:rPr>
        <w:t xml:space="preserve">  ОБРАЗАЦ ПОНУДЕ</w:t>
      </w:r>
    </w:p>
    <w:p w:rsidR="006659C0" w:rsidRDefault="006659C0" w:rsidP="006659C0">
      <w:pPr>
        <w:shd w:val="clear" w:color="auto" w:fill="C6D9F1"/>
        <w:jc w:val="center"/>
        <w:rPr>
          <w:rFonts w:ascii="Arial" w:hAnsi="Arial" w:cs="Arial"/>
          <w:b/>
          <w:bCs/>
          <w:i/>
          <w:iCs/>
          <w:sz w:val="28"/>
          <w:szCs w:val="28"/>
        </w:rPr>
      </w:pPr>
    </w:p>
    <w:p w:rsidR="006659C0" w:rsidRDefault="00775B0A" w:rsidP="00775B0A">
      <w:pPr>
        <w:jc w:val="both"/>
        <w:rPr>
          <w:rFonts w:eastAsia="TimesNewRomanPSMT"/>
          <w:bCs/>
        </w:rPr>
      </w:pPr>
      <w:r>
        <w:rPr>
          <w:rFonts w:eastAsia="TimesNewRomanPSMT"/>
          <w:bCs/>
        </w:rPr>
        <w:t>Назив понуђача_________________________</w:t>
      </w:r>
    </w:p>
    <w:p w:rsidR="00775B0A" w:rsidRDefault="00775B0A" w:rsidP="00775B0A">
      <w:pPr>
        <w:jc w:val="both"/>
        <w:rPr>
          <w:rFonts w:eastAsia="TimesNewRomanPSMT"/>
          <w:bCs/>
        </w:rPr>
      </w:pPr>
      <w:r>
        <w:rPr>
          <w:rFonts w:eastAsia="TimesNewRomanPSMT"/>
          <w:bCs/>
        </w:rPr>
        <w:t>Број понуде______________________</w:t>
      </w:r>
    </w:p>
    <w:p w:rsidR="00775B0A" w:rsidRDefault="00775B0A" w:rsidP="00775B0A">
      <w:pPr>
        <w:jc w:val="both"/>
        <w:rPr>
          <w:rFonts w:eastAsia="TimesNewRomanPSMT"/>
          <w:bCs/>
        </w:rPr>
      </w:pPr>
      <w:r>
        <w:rPr>
          <w:rFonts w:eastAsia="TimesNewRomanPSMT"/>
          <w:bCs/>
        </w:rPr>
        <w:t>Датум ______________године</w:t>
      </w:r>
    </w:p>
    <w:p w:rsidR="00775B0A" w:rsidRDefault="00775B0A" w:rsidP="00775B0A">
      <w:pPr>
        <w:jc w:val="both"/>
        <w:rPr>
          <w:rFonts w:eastAsia="TimesNewRomanPSMT"/>
          <w:bCs/>
        </w:rPr>
      </w:pPr>
      <w:r>
        <w:rPr>
          <w:rFonts w:eastAsia="TimesNewRomanPSMT"/>
          <w:bCs/>
        </w:rPr>
        <w:t>Место__________________________</w:t>
      </w:r>
    </w:p>
    <w:p w:rsidR="00775B0A" w:rsidRDefault="00775B0A" w:rsidP="00775B0A">
      <w:pPr>
        <w:jc w:val="both"/>
        <w:rPr>
          <w:rFonts w:eastAsia="TimesNewRomanPSMT"/>
          <w:bCs/>
        </w:rPr>
      </w:pPr>
    </w:p>
    <w:p w:rsidR="00775B0A" w:rsidRDefault="00775B0A" w:rsidP="00775B0A">
      <w:pPr>
        <w:jc w:val="center"/>
        <w:rPr>
          <w:rFonts w:eastAsia="TimesNewRomanPSMT"/>
          <w:bCs/>
        </w:rPr>
      </w:pPr>
      <w:r>
        <w:rPr>
          <w:rFonts w:eastAsia="TimesNewRomanPSMT"/>
          <w:bCs/>
        </w:rPr>
        <w:t>ПОНУДА</w:t>
      </w:r>
    </w:p>
    <w:p w:rsidR="00775B0A" w:rsidRDefault="00775B0A" w:rsidP="00775B0A">
      <w:pPr>
        <w:jc w:val="center"/>
        <w:rPr>
          <w:rFonts w:eastAsia="TimesNewRomanPSMT"/>
          <w:bCs/>
        </w:rPr>
      </w:pPr>
      <w:r>
        <w:rPr>
          <w:rFonts w:eastAsia="TimesNewRomanPSMT"/>
          <w:bCs/>
        </w:rPr>
        <w:t>ЗА ЈАВНУ НАБАВКУ</w:t>
      </w:r>
    </w:p>
    <w:p w:rsidR="00775B0A" w:rsidRDefault="00775B0A" w:rsidP="00775B0A">
      <w:pPr>
        <w:jc w:val="both"/>
        <w:rPr>
          <w:rFonts w:eastAsia="TimesNewRomanPSMT"/>
          <w:bCs/>
        </w:rPr>
      </w:pPr>
      <w:r>
        <w:rPr>
          <w:rFonts w:eastAsia="TimesNewRomanPSMT"/>
          <w:bCs/>
        </w:rPr>
        <w:t>Услуге ангажовања извођача музичког програма за манифестацију Сајам шљива Осечина – концерти</w:t>
      </w:r>
    </w:p>
    <w:p w:rsidR="00775B0A" w:rsidRDefault="00775B0A" w:rsidP="00775B0A">
      <w:pPr>
        <w:jc w:val="both"/>
        <w:rPr>
          <w:rFonts w:eastAsia="TimesNewRomanPSMT"/>
          <w:bCs/>
        </w:rPr>
      </w:pPr>
    </w:p>
    <w:p w:rsidR="00775B0A" w:rsidRDefault="00775B0A" w:rsidP="00775B0A">
      <w:pPr>
        <w:jc w:val="both"/>
        <w:rPr>
          <w:rFonts w:eastAsia="TimesNewRomanPSMT"/>
          <w:b/>
          <w:bCs/>
        </w:rPr>
      </w:pPr>
      <w:r w:rsidRPr="00775B0A">
        <w:rPr>
          <w:rFonts w:eastAsia="TimesNewRomanPSMT"/>
          <w:b/>
          <w:bCs/>
        </w:rPr>
        <w:t>Понуду Подносимо:</w:t>
      </w:r>
    </w:p>
    <w:p w:rsidR="00775B0A" w:rsidRDefault="00775B0A" w:rsidP="00775B0A">
      <w:pPr>
        <w:jc w:val="both"/>
        <w:rPr>
          <w:rFonts w:eastAsia="TimesNewRomanPSMT"/>
          <w:b/>
          <w:bCs/>
        </w:rPr>
      </w:pPr>
    </w:p>
    <w:p w:rsidR="00775B0A" w:rsidRDefault="00775B0A" w:rsidP="00775B0A">
      <w:pPr>
        <w:pStyle w:val="ListParagraph"/>
        <w:numPr>
          <w:ilvl w:val="0"/>
          <w:numId w:val="31"/>
        </w:numPr>
        <w:jc w:val="both"/>
        <w:rPr>
          <w:rFonts w:eastAsia="TimesNewRomanPSMT"/>
          <w:bCs/>
          <w:sz w:val="24"/>
          <w:szCs w:val="24"/>
        </w:rPr>
      </w:pPr>
      <w:r>
        <w:rPr>
          <w:rFonts w:eastAsia="TimesNewRomanPSMT"/>
          <w:bCs/>
          <w:sz w:val="24"/>
          <w:szCs w:val="24"/>
        </w:rPr>
        <w:t>Самостално</w:t>
      </w:r>
    </w:p>
    <w:p w:rsidR="00775B0A" w:rsidRDefault="00775B0A" w:rsidP="00775B0A">
      <w:pPr>
        <w:pStyle w:val="ListParagraph"/>
        <w:numPr>
          <w:ilvl w:val="0"/>
          <w:numId w:val="31"/>
        </w:numPr>
        <w:jc w:val="both"/>
        <w:rPr>
          <w:rFonts w:eastAsia="TimesNewRomanPSMT"/>
          <w:bCs/>
          <w:sz w:val="24"/>
          <w:szCs w:val="24"/>
        </w:rPr>
      </w:pPr>
      <w:r>
        <w:rPr>
          <w:rFonts w:eastAsia="TimesNewRomanPSMT"/>
          <w:bCs/>
          <w:sz w:val="24"/>
          <w:szCs w:val="24"/>
        </w:rPr>
        <w:t>Са Подизвођачем и то ______________________________________________</w:t>
      </w:r>
    </w:p>
    <w:p w:rsidR="00775B0A" w:rsidRDefault="00775B0A" w:rsidP="00775B0A">
      <w:pPr>
        <w:pStyle w:val="ListParagraph"/>
        <w:ind w:left="1080"/>
        <w:jc w:val="both"/>
        <w:rPr>
          <w:rFonts w:eastAsia="TimesNewRomanPSMT"/>
          <w:bCs/>
          <w:sz w:val="24"/>
          <w:szCs w:val="24"/>
        </w:rPr>
      </w:pPr>
      <w:r>
        <w:rPr>
          <w:rFonts w:eastAsia="TimesNewRomanPSMT"/>
          <w:bCs/>
          <w:sz w:val="24"/>
          <w:szCs w:val="24"/>
        </w:rPr>
        <w:t xml:space="preserve">                                       ______________________________________________</w:t>
      </w:r>
    </w:p>
    <w:p w:rsidR="00775B0A" w:rsidRDefault="00775B0A" w:rsidP="00775B0A">
      <w:pPr>
        <w:pStyle w:val="ListParagraph"/>
        <w:ind w:left="1080"/>
        <w:jc w:val="both"/>
        <w:rPr>
          <w:rFonts w:eastAsia="TimesNewRomanPSMT"/>
          <w:bCs/>
          <w:sz w:val="24"/>
          <w:szCs w:val="24"/>
        </w:rPr>
      </w:pPr>
    </w:p>
    <w:p w:rsidR="00775B0A" w:rsidRDefault="00775B0A" w:rsidP="00775B0A">
      <w:pPr>
        <w:pStyle w:val="ListParagraph"/>
        <w:numPr>
          <w:ilvl w:val="0"/>
          <w:numId w:val="31"/>
        </w:numPr>
        <w:jc w:val="both"/>
        <w:rPr>
          <w:rFonts w:eastAsia="TimesNewRomanPSMT"/>
          <w:bCs/>
          <w:sz w:val="24"/>
          <w:szCs w:val="24"/>
        </w:rPr>
      </w:pPr>
      <w:r>
        <w:rPr>
          <w:rFonts w:eastAsia="TimesNewRomanPSMT"/>
          <w:bCs/>
          <w:sz w:val="24"/>
          <w:szCs w:val="24"/>
        </w:rPr>
        <w:t>Заједничка  понуда  и то:____________________________________________</w:t>
      </w:r>
    </w:p>
    <w:p w:rsidR="00775B0A" w:rsidRDefault="00775B0A" w:rsidP="00775B0A">
      <w:pPr>
        <w:pStyle w:val="ListParagraph"/>
        <w:ind w:left="1080"/>
        <w:jc w:val="both"/>
        <w:rPr>
          <w:rFonts w:eastAsia="TimesNewRomanPSMT"/>
          <w:bCs/>
          <w:sz w:val="24"/>
          <w:szCs w:val="24"/>
        </w:rPr>
      </w:pPr>
      <w:r>
        <w:rPr>
          <w:rFonts w:eastAsia="TimesNewRomanPSMT"/>
          <w:bCs/>
          <w:sz w:val="24"/>
          <w:szCs w:val="24"/>
        </w:rPr>
        <w:t xml:space="preserve">                                           ____________________________________________</w:t>
      </w:r>
    </w:p>
    <w:p w:rsidR="00775B0A" w:rsidRPr="00775B0A" w:rsidRDefault="00775B0A" w:rsidP="00775B0A">
      <w:pPr>
        <w:jc w:val="both"/>
        <w:rPr>
          <w:rFonts w:eastAsia="TimesNewRomanPSMT"/>
          <w:bCs/>
          <w:u w:val="single"/>
        </w:rPr>
      </w:pPr>
    </w:p>
    <w:p w:rsidR="00775B0A" w:rsidRDefault="00775B0A" w:rsidP="00775B0A">
      <w:pPr>
        <w:jc w:val="both"/>
        <w:rPr>
          <w:rFonts w:eastAsia="TimesNewRomanPSMT"/>
          <w:bCs/>
          <w:i/>
          <w:u w:val="single"/>
        </w:rPr>
      </w:pPr>
      <w:r w:rsidRPr="00775B0A">
        <w:rPr>
          <w:rFonts w:eastAsia="TimesNewRomanPSMT"/>
          <w:bCs/>
          <w:i/>
          <w:u w:val="single"/>
        </w:rPr>
        <w:t>Заокружити један од начина подношења понуде</w:t>
      </w:r>
    </w:p>
    <w:p w:rsidR="00775B0A" w:rsidRDefault="00775B0A" w:rsidP="00775B0A">
      <w:pPr>
        <w:jc w:val="both"/>
        <w:rPr>
          <w:rFonts w:eastAsia="TimesNewRomanPSMT"/>
          <w:bCs/>
        </w:rPr>
      </w:pPr>
    </w:p>
    <w:p w:rsidR="00775B0A" w:rsidRDefault="00775B0A" w:rsidP="00775B0A">
      <w:pPr>
        <w:pBdr>
          <w:bottom w:val="single" w:sz="12" w:space="1" w:color="auto"/>
        </w:pBdr>
        <w:jc w:val="both"/>
        <w:rPr>
          <w:rFonts w:eastAsia="TimesNewRomanPSMT"/>
          <w:bCs/>
        </w:rPr>
      </w:pPr>
      <w:r>
        <w:rPr>
          <w:rFonts w:eastAsia="TimesNewRomanPSMT"/>
          <w:bCs/>
        </w:rPr>
        <w:t>Понуђач је обвезник ПДВ-а:       ДА                      НЕ</w:t>
      </w:r>
    </w:p>
    <w:p w:rsidR="00775B0A" w:rsidRDefault="00775B0A" w:rsidP="00775B0A">
      <w:pPr>
        <w:jc w:val="both"/>
        <w:rPr>
          <w:rFonts w:eastAsia="TimesNewRomanPSMT"/>
          <w:bCs/>
        </w:rPr>
      </w:pPr>
      <w:r>
        <w:rPr>
          <w:rFonts w:eastAsia="TimesNewRomanPSMT"/>
          <w:bCs/>
        </w:rPr>
        <w:t xml:space="preserve">                       УКУПНА ВРЕДНОСТ ПОНУДЕ</w:t>
      </w:r>
    </w:p>
    <w:p w:rsidR="00775B0A" w:rsidRDefault="00775B0A" w:rsidP="00775B0A">
      <w:pPr>
        <w:jc w:val="both"/>
        <w:rPr>
          <w:rFonts w:eastAsia="TimesNewRomanPSMT"/>
          <w:bCs/>
          <w:u w:val="single"/>
        </w:rPr>
      </w:pPr>
      <w:r>
        <w:rPr>
          <w:rFonts w:eastAsia="TimesNewRomanPSMT"/>
          <w:bCs/>
        </w:rPr>
        <w:t xml:space="preserve">                                                            (без ПДВ-а)</w:t>
      </w:r>
      <w:r w:rsidR="000A2465">
        <w:rPr>
          <w:rFonts w:eastAsia="TimesNewRomanPSMT"/>
          <w:bCs/>
        </w:rPr>
        <w:t>________________________________</w:t>
      </w:r>
      <w:r w:rsidR="000A2465">
        <w:rPr>
          <w:rFonts w:eastAsia="TimesNewRomanPSMT"/>
          <w:bCs/>
          <w:u w:val="single"/>
        </w:rPr>
        <w:t>динара</w:t>
      </w:r>
    </w:p>
    <w:p w:rsidR="000A2465" w:rsidRDefault="000A2465" w:rsidP="00775B0A">
      <w:pPr>
        <w:pBdr>
          <w:bottom w:val="single" w:sz="12" w:space="1" w:color="auto"/>
        </w:pBdr>
        <w:jc w:val="both"/>
        <w:rPr>
          <w:rFonts w:eastAsia="TimesNewRomanPSMT"/>
          <w:bCs/>
        </w:rPr>
      </w:pPr>
      <w:r w:rsidRPr="000A2465">
        <w:rPr>
          <w:rFonts w:eastAsia="TimesNewRomanPSMT"/>
          <w:bCs/>
        </w:rPr>
        <w:t xml:space="preserve">                                                                   ПДВ</w:t>
      </w:r>
      <w:r>
        <w:rPr>
          <w:rFonts w:eastAsia="TimesNewRomanPSMT"/>
          <w:bCs/>
        </w:rPr>
        <w:t xml:space="preserve">                                                                     динара</w:t>
      </w:r>
    </w:p>
    <w:p w:rsidR="000A2465" w:rsidRDefault="000A2465" w:rsidP="00775B0A">
      <w:pPr>
        <w:jc w:val="both"/>
        <w:rPr>
          <w:rFonts w:eastAsia="TimesNewRomanPSMT"/>
          <w:bCs/>
        </w:rPr>
      </w:pPr>
    </w:p>
    <w:p w:rsidR="000A2465" w:rsidRDefault="000A2465" w:rsidP="000A2465">
      <w:pPr>
        <w:pBdr>
          <w:bottom w:val="single" w:sz="12" w:space="1" w:color="auto"/>
        </w:pBdr>
        <w:tabs>
          <w:tab w:val="left" w:pos="2565"/>
        </w:tabs>
        <w:jc w:val="both"/>
        <w:rPr>
          <w:rFonts w:eastAsia="TimesNewRomanPSMT"/>
          <w:b/>
          <w:bCs/>
        </w:rPr>
      </w:pPr>
      <w:r>
        <w:rPr>
          <w:rFonts w:eastAsia="TimesNewRomanPSMT"/>
          <w:bCs/>
        </w:rPr>
        <w:tab/>
      </w:r>
      <w:r>
        <w:rPr>
          <w:rFonts w:eastAsia="TimesNewRomanPSMT"/>
          <w:b/>
          <w:bCs/>
        </w:rPr>
        <w:t xml:space="preserve">УКУПНО СА ПДВ-ом                                                              </w:t>
      </w:r>
      <w:r w:rsidRPr="000A2465">
        <w:rPr>
          <w:rFonts w:eastAsia="TimesNewRomanPSMT"/>
          <w:bCs/>
        </w:rPr>
        <w:t>динара</w:t>
      </w:r>
    </w:p>
    <w:p w:rsidR="000A2465" w:rsidRDefault="000A2465" w:rsidP="000A2465">
      <w:pPr>
        <w:tabs>
          <w:tab w:val="left" w:pos="2565"/>
        </w:tabs>
        <w:jc w:val="both"/>
        <w:rPr>
          <w:rFonts w:eastAsia="TimesNewRomanPSMT"/>
          <w:b/>
          <w:bCs/>
        </w:rPr>
      </w:pPr>
    </w:p>
    <w:p w:rsidR="000A2465" w:rsidRDefault="000A2465" w:rsidP="000A2465">
      <w:pPr>
        <w:pStyle w:val="ListParagraph"/>
        <w:numPr>
          <w:ilvl w:val="0"/>
          <w:numId w:val="33"/>
        </w:numPr>
        <w:tabs>
          <w:tab w:val="left" w:pos="2565"/>
        </w:tabs>
        <w:jc w:val="both"/>
        <w:rPr>
          <w:rFonts w:eastAsia="TimesNewRomanPSMT"/>
          <w:b/>
          <w:bCs/>
          <w:sz w:val="24"/>
          <w:szCs w:val="24"/>
        </w:rPr>
      </w:pPr>
      <w:r>
        <w:rPr>
          <w:rFonts w:eastAsia="TimesNewRomanPSMT"/>
          <w:b/>
          <w:bCs/>
          <w:sz w:val="24"/>
          <w:szCs w:val="24"/>
        </w:rPr>
        <w:t>Рок важења понуде</w:t>
      </w:r>
    </w:p>
    <w:p w:rsidR="000A2465" w:rsidRDefault="000A2465" w:rsidP="000A2465">
      <w:pPr>
        <w:pStyle w:val="ListParagraph"/>
        <w:tabs>
          <w:tab w:val="left" w:pos="2565"/>
        </w:tabs>
        <w:ind w:left="1080"/>
        <w:jc w:val="both"/>
        <w:rPr>
          <w:rFonts w:eastAsia="TimesNewRomanPSMT"/>
          <w:bCs/>
          <w:sz w:val="24"/>
          <w:szCs w:val="24"/>
        </w:rPr>
      </w:pPr>
      <w:r>
        <w:rPr>
          <w:rFonts w:eastAsia="TimesNewRomanPSMT"/>
          <w:bCs/>
          <w:sz w:val="24"/>
          <w:szCs w:val="24"/>
        </w:rPr>
        <w:t>(минималан рок 30 дана од дана отварања понуда)_________ дана од дана отварања понуда</w:t>
      </w:r>
    </w:p>
    <w:p w:rsidR="000A2465" w:rsidRPr="000A2465" w:rsidRDefault="000A2465" w:rsidP="000A2465">
      <w:pPr>
        <w:pStyle w:val="ListParagraph"/>
        <w:numPr>
          <w:ilvl w:val="0"/>
          <w:numId w:val="33"/>
        </w:numPr>
        <w:tabs>
          <w:tab w:val="left" w:pos="2565"/>
        </w:tabs>
        <w:jc w:val="both"/>
        <w:rPr>
          <w:rFonts w:eastAsia="TimesNewRomanPSMT"/>
          <w:bCs/>
          <w:sz w:val="24"/>
          <w:szCs w:val="24"/>
        </w:rPr>
      </w:pPr>
      <w:r>
        <w:rPr>
          <w:rFonts w:eastAsia="TimesNewRomanPSMT"/>
          <w:b/>
          <w:bCs/>
          <w:sz w:val="24"/>
          <w:szCs w:val="24"/>
        </w:rPr>
        <w:t>Рок и начин плаћања</w:t>
      </w:r>
    </w:p>
    <w:p w:rsidR="000A2465" w:rsidRDefault="000A2465" w:rsidP="000A2465">
      <w:pPr>
        <w:pStyle w:val="ListParagraph"/>
        <w:tabs>
          <w:tab w:val="left" w:pos="2565"/>
        </w:tabs>
        <w:ind w:left="1080"/>
        <w:jc w:val="both"/>
        <w:rPr>
          <w:rFonts w:eastAsia="TimesNewRomanPSMT"/>
          <w:bCs/>
          <w:sz w:val="24"/>
          <w:szCs w:val="24"/>
        </w:rPr>
      </w:pPr>
      <w:r>
        <w:rPr>
          <w:rFonts w:eastAsia="TimesNewRomanPSMT"/>
          <w:bCs/>
          <w:sz w:val="24"/>
          <w:szCs w:val="24"/>
        </w:rPr>
        <w:t>Начин плаћања- аванс 100% од вредности уговора након потписивања уговора, уз достављено средство финансијског обезбеђења за повраћај авансног плаћања</w:t>
      </w:r>
    </w:p>
    <w:p w:rsidR="000A2465" w:rsidRDefault="00B7219F" w:rsidP="000A2465">
      <w:pPr>
        <w:pStyle w:val="ListParagraph"/>
        <w:numPr>
          <w:ilvl w:val="0"/>
          <w:numId w:val="33"/>
        </w:numPr>
        <w:tabs>
          <w:tab w:val="left" w:pos="2565"/>
        </w:tabs>
        <w:jc w:val="both"/>
        <w:rPr>
          <w:rFonts w:eastAsia="TimesNewRomanPSMT"/>
          <w:b/>
          <w:bCs/>
          <w:sz w:val="24"/>
          <w:szCs w:val="24"/>
        </w:rPr>
      </w:pPr>
      <w:r>
        <w:rPr>
          <w:rFonts w:eastAsia="TimesNewRomanPSMT"/>
          <w:b/>
          <w:bCs/>
          <w:sz w:val="24"/>
          <w:szCs w:val="24"/>
        </w:rPr>
        <w:t>Место извршења услуге</w:t>
      </w:r>
    </w:p>
    <w:p w:rsidR="00B7219F" w:rsidRDefault="00B7219F" w:rsidP="00B7219F">
      <w:pPr>
        <w:pStyle w:val="ListParagraph"/>
        <w:tabs>
          <w:tab w:val="left" w:pos="2565"/>
        </w:tabs>
        <w:ind w:left="1080"/>
        <w:jc w:val="both"/>
        <w:rPr>
          <w:rFonts w:eastAsia="TimesNewRomanPSMT"/>
          <w:bCs/>
          <w:sz w:val="24"/>
          <w:szCs w:val="24"/>
        </w:rPr>
      </w:pPr>
      <w:r>
        <w:rPr>
          <w:rFonts w:eastAsia="TimesNewRomanPSMT"/>
          <w:bCs/>
          <w:sz w:val="24"/>
          <w:szCs w:val="24"/>
        </w:rPr>
        <w:t xml:space="preserve">На територији општине Осечина, терени СЦ „Осечина“ </w:t>
      </w:r>
    </w:p>
    <w:p w:rsidR="00B7219F" w:rsidRDefault="00B7219F" w:rsidP="00B7219F">
      <w:pPr>
        <w:pStyle w:val="ListParagraph"/>
        <w:tabs>
          <w:tab w:val="left" w:pos="2565"/>
        </w:tabs>
        <w:ind w:left="1080"/>
        <w:jc w:val="both"/>
        <w:rPr>
          <w:rFonts w:eastAsia="TimesNewRomanPSMT"/>
          <w:bCs/>
          <w:sz w:val="24"/>
          <w:szCs w:val="24"/>
        </w:rPr>
      </w:pPr>
      <w:r>
        <w:rPr>
          <w:rFonts w:eastAsia="TimesNewRomanPSMT"/>
          <w:bCs/>
          <w:sz w:val="24"/>
          <w:szCs w:val="24"/>
        </w:rPr>
        <w:t>Датум извршења услуге: 2</w:t>
      </w:r>
      <w:r w:rsidR="00245E52">
        <w:rPr>
          <w:rFonts w:eastAsia="TimesNewRomanPSMT"/>
          <w:bCs/>
          <w:sz w:val="24"/>
          <w:szCs w:val="24"/>
        </w:rPr>
        <w:t>4</w:t>
      </w:r>
      <w:r>
        <w:rPr>
          <w:rFonts w:eastAsia="TimesNewRomanPSMT"/>
          <w:bCs/>
          <w:sz w:val="24"/>
          <w:szCs w:val="24"/>
        </w:rPr>
        <w:t>.08.201</w:t>
      </w:r>
      <w:r w:rsidR="00245E52">
        <w:rPr>
          <w:rFonts w:eastAsia="TimesNewRomanPSMT"/>
          <w:bCs/>
          <w:sz w:val="24"/>
          <w:szCs w:val="24"/>
        </w:rPr>
        <w:t>8</w:t>
      </w:r>
      <w:r>
        <w:rPr>
          <w:rFonts w:eastAsia="TimesNewRomanPSMT"/>
          <w:bCs/>
          <w:sz w:val="24"/>
          <w:szCs w:val="24"/>
        </w:rPr>
        <w:t>. и 2</w:t>
      </w:r>
      <w:r w:rsidR="00245E52">
        <w:rPr>
          <w:rFonts w:eastAsia="TimesNewRomanPSMT"/>
          <w:bCs/>
          <w:sz w:val="24"/>
          <w:szCs w:val="24"/>
        </w:rPr>
        <w:t>5</w:t>
      </w:r>
      <w:r>
        <w:rPr>
          <w:rFonts w:eastAsia="TimesNewRomanPSMT"/>
          <w:bCs/>
          <w:sz w:val="24"/>
          <w:szCs w:val="24"/>
        </w:rPr>
        <w:t>.08.201</w:t>
      </w:r>
      <w:r w:rsidR="00245E52">
        <w:rPr>
          <w:rFonts w:eastAsia="TimesNewRomanPSMT"/>
          <w:bCs/>
          <w:sz w:val="24"/>
          <w:szCs w:val="24"/>
        </w:rPr>
        <w:t>8</w:t>
      </w:r>
      <w:r>
        <w:rPr>
          <w:rFonts w:eastAsia="TimesNewRomanPSMT"/>
          <w:bCs/>
          <w:sz w:val="24"/>
          <w:szCs w:val="24"/>
        </w:rPr>
        <w:t xml:space="preserve"> године,</w:t>
      </w:r>
    </w:p>
    <w:p w:rsidR="00B7219F" w:rsidRDefault="00B7219F" w:rsidP="00B7219F">
      <w:pPr>
        <w:pStyle w:val="ListParagraph"/>
        <w:tabs>
          <w:tab w:val="left" w:pos="2565"/>
        </w:tabs>
        <w:ind w:left="1080"/>
        <w:jc w:val="both"/>
        <w:rPr>
          <w:rFonts w:eastAsia="TimesNewRomanPSMT"/>
          <w:bCs/>
          <w:sz w:val="24"/>
          <w:szCs w:val="24"/>
        </w:rPr>
      </w:pPr>
    </w:p>
    <w:p w:rsidR="00B7219F" w:rsidRPr="00B7219F" w:rsidRDefault="00B7219F" w:rsidP="00B7219F">
      <w:pPr>
        <w:pStyle w:val="ListParagraph"/>
        <w:tabs>
          <w:tab w:val="left" w:pos="2565"/>
        </w:tabs>
        <w:ind w:left="1080"/>
        <w:jc w:val="both"/>
        <w:rPr>
          <w:rFonts w:eastAsia="TimesNewRomanPSMT"/>
          <w:bCs/>
          <w:sz w:val="24"/>
          <w:szCs w:val="24"/>
        </w:rPr>
      </w:pPr>
    </w:p>
    <w:p w:rsidR="006659C0" w:rsidRDefault="006659C0" w:rsidP="006659C0">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659C0" w:rsidRDefault="006659C0" w:rsidP="006659C0">
      <w:pPr>
        <w:ind w:left="2880" w:firstLine="720"/>
        <w:jc w:val="both"/>
        <w:rPr>
          <w:rFonts w:eastAsia="TimesNewRomanPS-BoldMT"/>
          <w:b/>
          <w:bCs/>
          <w:i/>
          <w:iCs/>
          <w:color w:val="002060"/>
        </w:rPr>
      </w:pPr>
      <w:r>
        <w:rPr>
          <w:rFonts w:eastAsia="TimesNewRomanPSMT"/>
          <w:bCs/>
        </w:rPr>
        <w:t xml:space="preserve">    М. П. </w:t>
      </w:r>
    </w:p>
    <w:p w:rsidR="006659C0" w:rsidRDefault="006659C0" w:rsidP="006659C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659C0" w:rsidRDefault="006659C0" w:rsidP="006659C0">
      <w:pPr>
        <w:jc w:val="both"/>
        <w:rPr>
          <w:rFonts w:eastAsia="TimesNewRomanPS-BoldMT"/>
          <w:b/>
          <w:bCs/>
          <w:i/>
          <w:iCs/>
          <w:color w:val="002060"/>
        </w:rPr>
      </w:pPr>
    </w:p>
    <w:p w:rsidR="006659C0" w:rsidRPr="00B7219F" w:rsidRDefault="006659C0" w:rsidP="006659C0">
      <w:pPr>
        <w:rPr>
          <w:rFonts w:ascii="Arial" w:hAnsi="Arial" w:cs="Arial"/>
          <w:b/>
          <w:bCs/>
          <w:i/>
          <w:iCs/>
        </w:rPr>
      </w:pPr>
    </w:p>
    <w:p w:rsidR="006659C0" w:rsidRDefault="00914D78" w:rsidP="006659C0">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6659C0">
        <w:rPr>
          <w:rFonts w:ascii="Arial" w:hAnsi="Arial" w:cs="Arial"/>
          <w:b/>
          <w:bCs/>
          <w:i/>
          <w:iCs/>
          <w:sz w:val="28"/>
          <w:szCs w:val="28"/>
        </w:rPr>
        <w:t>I</w:t>
      </w:r>
      <w:r w:rsidR="00AF1EAD" w:rsidRPr="00AF1EAD">
        <w:rPr>
          <w:rFonts w:ascii="Arial" w:hAnsi="Arial" w:cs="Arial"/>
          <w:b/>
          <w:bCs/>
          <w:i/>
          <w:iCs/>
          <w:sz w:val="28"/>
          <w:szCs w:val="28"/>
        </w:rPr>
        <w:t>I</w:t>
      </w:r>
      <w:r w:rsidR="006659C0">
        <w:rPr>
          <w:rFonts w:ascii="Arial" w:hAnsi="Arial" w:cs="Arial"/>
          <w:b/>
          <w:bCs/>
          <w:i/>
          <w:iCs/>
          <w:sz w:val="28"/>
          <w:szCs w:val="28"/>
        </w:rPr>
        <w:t xml:space="preserve">  ОБРАЗАЦ  </w:t>
      </w:r>
      <w:r w:rsidR="006659C0">
        <w:rPr>
          <w:rFonts w:ascii="Arial" w:hAnsi="Arial" w:cs="Arial"/>
          <w:b/>
          <w:bCs/>
          <w:i/>
          <w:iCs/>
          <w:sz w:val="28"/>
          <w:szCs w:val="28"/>
          <w:lang w:val="sr-Cyrl-CS"/>
        </w:rPr>
        <w:t>СТРУКТУРЕ ЦЕНЕ СА УПУТСТВОМ КАКО ДА СЕ ПОПУНИ</w:t>
      </w:r>
    </w:p>
    <w:p w:rsidR="006659C0" w:rsidRDefault="006659C0" w:rsidP="006659C0">
      <w:pPr>
        <w:rPr>
          <w:rFonts w:ascii="Arial" w:hAnsi="Arial" w:cs="Arial"/>
          <w:b/>
          <w:bCs/>
          <w:i/>
          <w:iCs/>
          <w:sz w:val="28"/>
          <w:szCs w:val="2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870"/>
        <w:gridCol w:w="1456"/>
        <w:gridCol w:w="1462"/>
        <w:gridCol w:w="1456"/>
        <w:gridCol w:w="1473"/>
      </w:tblGrid>
      <w:tr w:rsidR="006659C0" w:rsidTr="00002122">
        <w:tc>
          <w:tcPr>
            <w:tcW w:w="1998"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rPr>
              <w:t xml:space="preserve"> </w:t>
            </w:r>
            <w:r>
              <w:rPr>
                <w:rFonts w:ascii="Arial" w:hAnsi="Arial" w:cs="Arial"/>
                <w:lang w:val="sr-Cyrl-CS"/>
              </w:rPr>
              <w:t>Предмет ЈН</w:t>
            </w:r>
          </w:p>
        </w:tc>
        <w:tc>
          <w:tcPr>
            <w:tcW w:w="870"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Количина</w:t>
            </w:r>
          </w:p>
        </w:tc>
        <w:tc>
          <w:tcPr>
            <w:tcW w:w="1456"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Јединична цена без ПДВ-а</w:t>
            </w:r>
          </w:p>
        </w:tc>
        <w:tc>
          <w:tcPr>
            <w:tcW w:w="1462"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Јединична цена са ПДВ-ом</w:t>
            </w:r>
          </w:p>
        </w:tc>
        <w:tc>
          <w:tcPr>
            <w:tcW w:w="1456"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 xml:space="preserve">Укупна цена  без ПДВ-а </w:t>
            </w:r>
          </w:p>
        </w:tc>
        <w:tc>
          <w:tcPr>
            <w:tcW w:w="1473"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Укупна цена са ПДВ-ом</w:t>
            </w:r>
          </w:p>
        </w:tc>
      </w:tr>
      <w:tr w:rsidR="006659C0" w:rsidTr="00002122">
        <w:trPr>
          <w:trHeight w:val="291"/>
        </w:trPr>
        <w:tc>
          <w:tcPr>
            <w:tcW w:w="1998"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1</w:t>
            </w:r>
          </w:p>
        </w:tc>
        <w:tc>
          <w:tcPr>
            <w:tcW w:w="870"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2</w:t>
            </w:r>
          </w:p>
        </w:tc>
        <w:tc>
          <w:tcPr>
            <w:tcW w:w="1456"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3</w:t>
            </w:r>
          </w:p>
        </w:tc>
        <w:tc>
          <w:tcPr>
            <w:tcW w:w="1462"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4</w:t>
            </w:r>
          </w:p>
        </w:tc>
        <w:tc>
          <w:tcPr>
            <w:tcW w:w="1456"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5 (2</w:t>
            </w:r>
            <w:r>
              <w:rPr>
                <w:rFonts w:ascii="Arial" w:hAnsi="Arial" w:cs="Arial"/>
              </w:rPr>
              <w:t>x3)</w:t>
            </w:r>
          </w:p>
        </w:tc>
        <w:tc>
          <w:tcPr>
            <w:tcW w:w="1473"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i/>
                <w:iCs/>
                <w:lang w:val="sr-Cyrl-CS"/>
              </w:rPr>
            </w:pPr>
            <w:r>
              <w:rPr>
                <w:rFonts w:ascii="Arial" w:hAnsi="Arial" w:cs="Arial"/>
                <w:lang w:val="sr-Cyrl-CS"/>
              </w:rPr>
              <w:t>6 (2</w:t>
            </w:r>
            <w:r>
              <w:rPr>
                <w:rFonts w:ascii="Arial" w:hAnsi="Arial" w:cs="Arial"/>
              </w:rPr>
              <w:t>x4)</w:t>
            </w:r>
          </w:p>
        </w:tc>
      </w:tr>
      <w:tr w:rsidR="006659C0" w:rsidTr="00002122">
        <w:trPr>
          <w:trHeight w:val="773"/>
        </w:trPr>
        <w:tc>
          <w:tcPr>
            <w:tcW w:w="1998" w:type="dxa"/>
            <w:tcBorders>
              <w:top w:val="single" w:sz="4" w:space="0" w:color="auto"/>
              <w:left w:val="single" w:sz="4" w:space="0" w:color="auto"/>
              <w:bottom w:val="single" w:sz="4" w:space="0" w:color="auto"/>
              <w:right w:val="single" w:sz="4" w:space="0" w:color="auto"/>
            </w:tcBorders>
            <w:hideMark/>
          </w:tcPr>
          <w:p w:rsidR="006659C0" w:rsidRPr="00002122" w:rsidRDefault="00002122" w:rsidP="00245E52">
            <w:pPr>
              <w:pStyle w:val="TableContents"/>
              <w:rPr>
                <w:rFonts w:ascii="Arial" w:hAnsi="Arial" w:cs="Arial"/>
                <w:i/>
                <w:iCs/>
                <w:sz w:val="20"/>
                <w:szCs w:val="20"/>
              </w:rPr>
            </w:pPr>
            <w:r w:rsidRPr="00002122">
              <w:rPr>
                <w:rFonts w:ascii="Arial" w:hAnsi="Arial" w:cs="Arial"/>
                <w:i/>
                <w:iCs/>
                <w:sz w:val="20"/>
                <w:szCs w:val="20"/>
              </w:rPr>
              <w:t>Концерт</w:t>
            </w:r>
            <w:r>
              <w:rPr>
                <w:rFonts w:ascii="Arial" w:hAnsi="Arial" w:cs="Arial"/>
                <w:i/>
                <w:iCs/>
                <w:sz w:val="20"/>
                <w:szCs w:val="20"/>
              </w:rPr>
              <w:t xml:space="preserve"> </w:t>
            </w:r>
            <w:r w:rsidRPr="00002122">
              <w:rPr>
                <w:rFonts w:ascii="Arial" w:hAnsi="Arial" w:cs="Arial"/>
                <w:i/>
                <w:iCs/>
                <w:sz w:val="20"/>
                <w:szCs w:val="20"/>
              </w:rPr>
              <w:t xml:space="preserve">јавни наступ </w:t>
            </w:r>
            <w:r>
              <w:rPr>
                <w:rFonts w:ascii="Arial" w:hAnsi="Arial" w:cs="Arial"/>
                <w:i/>
                <w:iCs/>
                <w:sz w:val="20"/>
                <w:szCs w:val="20"/>
              </w:rPr>
              <w:t>аутора из</w:t>
            </w:r>
            <w:r w:rsidR="00245E52">
              <w:rPr>
                <w:rFonts w:ascii="Arial" w:hAnsi="Arial" w:cs="Arial"/>
                <w:i/>
                <w:iCs/>
                <w:sz w:val="20"/>
                <w:szCs w:val="20"/>
              </w:rPr>
              <w:t>вођача Ван Гог</w:t>
            </w:r>
            <w:r>
              <w:rPr>
                <w:rFonts w:ascii="Arial" w:hAnsi="Arial" w:cs="Arial"/>
                <w:i/>
                <w:iCs/>
                <w:sz w:val="20"/>
                <w:szCs w:val="20"/>
              </w:rPr>
              <w:t xml:space="preserve"> из београда у вечерњим сатима у трајању од 120 мин</w:t>
            </w:r>
            <w:r w:rsidR="006C32D2">
              <w:rPr>
                <w:rFonts w:ascii="Arial" w:hAnsi="Arial" w:cs="Arial"/>
                <w:i/>
                <w:iCs/>
                <w:sz w:val="20"/>
                <w:szCs w:val="20"/>
              </w:rPr>
              <w:t xml:space="preserve"> у периоду од 21 до 00 часова 2</w:t>
            </w:r>
            <w:r w:rsidR="00245E52">
              <w:rPr>
                <w:rFonts w:ascii="Arial" w:hAnsi="Arial" w:cs="Arial"/>
                <w:i/>
                <w:iCs/>
                <w:sz w:val="20"/>
                <w:szCs w:val="20"/>
              </w:rPr>
              <w:t>4.авг</w:t>
            </w:r>
            <w:r w:rsidR="006C32D2">
              <w:rPr>
                <w:rFonts w:ascii="Arial" w:hAnsi="Arial" w:cs="Arial"/>
                <w:i/>
                <w:iCs/>
                <w:sz w:val="20"/>
                <w:szCs w:val="20"/>
              </w:rPr>
              <w:t xml:space="preserve"> 201</w:t>
            </w:r>
            <w:r w:rsidR="00245E52">
              <w:rPr>
                <w:rFonts w:ascii="Arial" w:hAnsi="Arial" w:cs="Arial"/>
                <w:i/>
                <w:iCs/>
                <w:sz w:val="20"/>
                <w:szCs w:val="20"/>
              </w:rPr>
              <w:t>8 год</w:t>
            </w:r>
            <w:r w:rsidR="006C32D2">
              <w:rPr>
                <w:rFonts w:ascii="Arial" w:hAnsi="Arial" w:cs="Arial"/>
                <w:i/>
                <w:iCs/>
                <w:sz w:val="20"/>
                <w:szCs w:val="20"/>
              </w:rPr>
              <w:t xml:space="preserve"> </w:t>
            </w:r>
          </w:p>
        </w:tc>
        <w:tc>
          <w:tcPr>
            <w:tcW w:w="870" w:type="dxa"/>
            <w:tcBorders>
              <w:top w:val="single" w:sz="4" w:space="0" w:color="auto"/>
              <w:left w:val="single" w:sz="4" w:space="0" w:color="auto"/>
              <w:bottom w:val="single" w:sz="4" w:space="0" w:color="auto"/>
              <w:right w:val="single" w:sz="4" w:space="0" w:color="auto"/>
            </w:tcBorders>
            <w:hideMark/>
          </w:tcPr>
          <w:p w:rsidR="006659C0" w:rsidRDefault="006659C0" w:rsidP="00820C31">
            <w:pPr>
              <w:pStyle w:val="TableContents"/>
              <w:jc w:val="center"/>
              <w:rPr>
                <w:rFonts w:ascii="Arial" w:hAnsi="Arial" w:cs="Arial"/>
                <w:i/>
                <w:iCs/>
              </w:rPr>
            </w:pPr>
            <w:r>
              <w:rPr>
                <w:rFonts w:ascii="Arial" w:hAnsi="Arial" w:cs="Arial"/>
                <w:i/>
                <w:iCs/>
              </w:rPr>
              <w:t xml:space="preserve"> </w:t>
            </w:r>
          </w:p>
          <w:p w:rsidR="006C32D2" w:rsidRDefault="006C32D2" w:rsidP="00820C31">
            <w:pPr>
              <w:pStyle w:val="TableContents"/>
              <w:jc w:val="center"/>
              <w:rPr>
                <w:rFonts w:ascii="Arial" w:hAnsi="Arial" w:cs="Arial"/>
                <w:i/>
                <w:iCs/>
              </w:rPr>
            </w:pPr>
          </w:p>
          <w:p w:rsidR="006C32D2" w:rsidRPr="006C32D2" w:rsidRDefault="006C32D2" w:rsidP="00820C31">
            <w:pPr>
              <w:pStyle w:val="TableContents"/>
              <w:jc w:val="center"/>
              <w:rPr>
                <w:rFonts w:ascii="Arial" w:hAnsi="Arial" w:cs="Arial"/>
              </w:rPr>
            </w:pPr>
            <w:r>
              <w:rPr>
                <w:rFonts w:ascii="Arial" w:hAnsi="Arial" w:cs="Arial"/>
                <w:i/>
                <w:iCs/>
              </w:rPr>
              <w:t>1</w:t>
            </w:r>
          </w:p>
        </w:tc>
        <w:tc>
          <w:tcPr>
            <w:tcW w:w="1456" w:type="dxa"/>
            <w:tcBorders>
              <w:top w:val="single" w:sz="4" w:space="0" w:color="auto"/>
              <w:left w:val="single" w:sz="4" w:space="0" w:color="auto"/>
              <w:bottom w:val="single" w:sz="4" w:space="0" w:color="auto"/>
              <w:right w:val="single" w:sz="4" w:space="0" w:color="auto"/>
            </w:tcBorders>
          </w:tcPr>
          <w:p w:rsidR="006659C0" w:rsidRDefault="006659C0">
            <w:pPr>
              <w:pStyle w:val="TableContents"/>
              <w:snapToGrid w:val="0"/>
              <w:jc w:val="center"/>
              <w:rPr>
                <w:rFonts w:ascii="Arial" w:hAnsi="Arial" w:cs="Arial"/>
              </w:rPr>
            </w:pPr>
          </w:p>
        </w:tc>
        <w:tc>
          <w:tcPr>
            <w:tcW w:w="1462" w:type="dxa"/>
            <w:tcBorders>
              <w:top w:val="single" w:sz="4" w:space="0" w:color="auto"/>
              <w:left w:val="single" w:sz="4" w:space="0" w:color="auto"/>
              <w:bottom w:val="single" w:sz="4" w:space="0" w:color="auto"/>
              <w:right w:val="single" w:sz="4" w:space="0" w:color="auto"/>
            </w:tcBorders>
          </w:tcPr>
          <w:p w:rsidR="006659C0" w:rsidRDefault="006659C0">
            <w:pPr>
              <w:pStyle w:val="TableContents"/>
              <w:snapToGrid w:val="0"/>
              <w:jc w:val="center"/>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rsidR="006659C0" w:rsidRDefault="006659C0">
            <w:pPr>
              <w:pStyle w:val="TableContents"/>
              <w:snapToGrid w:val="0"/>
              <w:jc w:val="center"/>
              <w:rPr>
                <w:rFonts w:ascii="Arial" w:hAnsi="Arial" w:cs="Arial"/>
              </w:rPr>
            </w:pPr>
          </w:p>
        </w:tc>
        <w:tc>
          <w:tcPr>
            <w:tcW w:w="1473" w:type="dxa"/>
            <w:tcBorders>
              <w:top w:val="single" w:sz="4" w:space="0" w:color="auto"/>
              <w:left w:val="single" w:sz="4" w:space="0" w:color="auto"/>
              <w:bottom w:val="single" w:sz="4" w:space="0" w:color="auto"/>
              <w:right w:val="single" w:sz="4" w:space="0" w:color="auto"/>
            </w:tcBorders>
          </w:tcPr>
          <w:p w:rsidR="006659C0" w:rsidRDefault="006659C0">
            <w:pPr>
              <w:pStyle w:val="TableContents"/>
              <w:snapToGrid w:val="0"/>
              <w:jc w:val="center"/>
              <w:rPr>
                <w:rFonts w:ascii="Arial" w:hAnsi="Arial" w:cs="Arial"/>
              </w:rPr>
            </w:pPr>
          </w:p>
        </w:tc>
      </w:tr>
      <w:tr w:rsidR="00002122" w:rsidTr="00002122">
        <w:trPr>
          <w:trHeight w:val="773"/>
        </w:trPr>
        <w:tc>
          <w:tcPr>
            <w:tcW w:w="1998" w:type="dxa"/>
            <w:tcBorders>
              <w:top w:val="single" w:sz="4" w:space="0" w:color="auto"/>
              <w:left w:val="single" w:sz="4" w:space="0" w:color="auto"/>
              <w:bottom w:val="single" w:sz="4" w:space="0" w:color="auto"/>
              <w:right w:val="single" w:sz="4" w:space="0" w:color="auto"/>
            </w:tcBorders>
            <w:hideMark/>
          </w:tcPr>
          <w:p w:rsidR="00002122" w:rsidRPr="00245E52" w:rsidRDefault="006C32D2" w:rsidP="00245E52">
            <w:pPr>
              <w:pStyle w:val="TableContents"/>
              <w:rPr>
                <w:rFonts w:ascii="Arial" w:hAnsi="Arial" w:cs="Arial"/>
                <w:i/>
                <w:iCs/>
              </w:rPr>
            </w:pPr>
            <w:r w:rsidRPr="00002122">
              <w:rPr>
                <w:rFonts w:ascii="Arial" w:hAnsi="Arial" w:cs="Arial"/>
                <w:i/>
                <w:iCs/>
                <w:sz w:val="20"/>
                <w:szCs w:val="20"/>
              </w:rPr>
              <w:t>Концерт</w:t>
            </w:r>
            <w:r>
              <w:rPr>
                <w:rFonts w:ascii="Arial" w:hAnsi="Arial" w:cs="Arial"/>
                <w:i/>
                <w:iCs/>
                <w:sz w:val="20"/>
                <w:szCs w:val="20"/>
              </w:rPr>
              <w:t xml:space="preserve"> </w:t>
            </w:r>
            <w:r w:rsidRPr="00002122">
              <w:rPr>
                <w:rFonts w:ascii="Arial" w:hAnsi="Arial" w:cs="Arial"/>
                <w:i/>
                <w:iCs/>
                <w:sz w:val="20"/>
                <w:szCs w:val="20"/>
              </w:rPr>
              <w:t xml:space="preserve">јавни наступ </w:t>
            </w:r>
            <w:r w:rsidR="00245E52">
              <w:rPr>
                <w:rFonts w:ascii="Arial" w:hAnsi="Arial" w:cs="Arial"/>
                <w:i/>
                <w:iCs/>
                <w:sz w:val="20"/>
                <w:szCs w:val="20"/>
              </w:rPr>
              <w:t>аутора извођача Жељко Васић</w:t>
            </w:r>
            <w:r>
              <w:rPr>
                <w:rFonts w:ascii="Arial" w:hAnsi="Arial" w:cs="Arial"/>
                <w:i/>
                <w:iCs/>
                <w:sz w:val="20"/>
                <w:szCs w:val="20"/>
              </w:rPr>
              <w:t xml:space="preserve"> из београда у вечерњим сатима у трајању од 120 мин у периоду од 21 до 00 часова 2</w:t>
            </w:r>
            <w:r w:rsidR="00245E52">
              <w:rPr>
                <w:rFonts w:ascii="Arial" w:hAnsi="Arial" w:cs="Arial"/>
                <w:i/>
                <w:iCs/>
                <w:sz w:val="20"/>
                <w:szCs w:val="20"/>
              </w:rPr>
              <w:t>5.авг</w:t>
            </w:r>
            <w:r>
              <w:rPr>
                <w:rFonts w:ascii="Arial" w:hAnsi="Arial" w:cs="Arial"/>
                <w:i/>
                <w:iCs/>
                <w:sz w:val="20"/>
                <w:szCs w:val="20"/>
              </w:rPr>
              <w:t xml:space="preserve"> 201</w:t>
            </w:r>
            <w:r w:rsidR="00245E52">
              <w:rPr>
                <w:rFonts w:ascii="Arial" w:hAnsi="Arial" w:cs="Arial"/>
                <w:i/>
                <w:iCs/>
                <w:sz w:val="20"/>
                <w:szCs w:val="20"/>
              </w:rPr>
              <w:t>8</w:t>
            </w:r>
            <w:r>
              <w:rPr>
                <w:rFonts w:ascii="Arial" w:hAnsi="Arial" w:cs="Arial"/>
                <w:i/>
                <w:iCs/>
                <w:sz w:val="20"/>
                <w:szCs w:val="20"/>
              </w:rPr>
              <w:t xml:space="preserve"> год</w:t>
            </w:r>
          </w:p>
        </w:tc>
        <w:tc>
          <w:tcPr>
            <w:tcW w:w="870" w:type="dxa"/>
            <w:tcBorders>
              <w:top w:val="single" w:sz="4" w:space="0" w:color="auto"/>
              <w:left w:val="single" w:sz="4" w:space="0" w:color="auto"/>
              <w:bottom w:val="single" w:sz="4" w:space="0" w:color="auto"/>
              <w:right w:val="single" w:sz="4" w:space="0" w:color="auto"/>
            </w:tcBorders>
            <w:hideMark/>
          </w:tcPr>
          <w:p w:rsidR="00002122" w:rsidRDefault="00002122" w:rsidP="00820C31">
            <w:pPr>
              <w:pStyle w:val="TableContents"/>
              <w:jc w:val="center"/>
              <w:rPr>
                <w:rFonts w:ascii="Arial" w:hAnsi="Arial" w:cs="Arial"/>
                <w:i/>
                <w:iCs/>
              </w:rPr>
            </w:pPr>
          </w:p>
          <w:p w:rsidR="006C32D2" w:rsidRDefault="006C32D2" w:rsidP="00820C31">
            <w:pPr>
              <w:pStyle w:val="TableContents"/>
              <w:jc w:val="center"/>
              <w:rPr>
                <w:rFonts w:ascii="Arial" w:hAnsi="Arial" w:cs="Arial"/>
                <w:i/>
                <w:iCs/>
              </w:rPr>
            </w:pPr>
          </w:p>
          <w:p w:rsidR="006C32D2" w:rsidRPr="006C32D2" w:rsidRDefault="006C32D2" w:rsidP="00820C31">
            <w:pPr>
              <w:pStyle w:val="TableContents"/>
              <w:jc w:val="center"/>
              <w:rPr>
                <w:rFonts w:ascii="Arial" w:hAnsi="Arial" w:cs="Arial"/>
                <w:i/>
                <w:iCs/>
              </w:rPr>
            </w:pPr>
            <w:r>
              <w:rPr>
                <w:rFonts w:ascii="Arial" w:hAnsi="Arial" w:cs="Arial"/>
                <w:i/>
                <w:iCs/>
              </w:rPr>
              <w:t>1</w:t>
            </w:r>
          </w:p>
        </w:tc>
        <w:tc>
          <w:tcPr>
            <w:tcW w:w="1456" w:type="dxa"/>
            <w:tcBorders>
              <w:top w:val="single" w:sz="4" w:space="0" w:color="auto"/>
              <w:left w:val="single" w:sz="4" w:space="0" w:color="auto"/>
              <w:bottom w:val="single" w:sz="4" w:space="0" w:color="auto"/>
              <w:right w:val="single" w:sz="4" w:space="0" w:color="auto"/>
            </w:tcBorders>
          </w:tcPr>
          <w:p w:rsidR="00002122" w:rsidRDefault="00002122">
            <w:pPr>
              <w:pStyle w:val="TableContents"/>
              <w:snapToGrid w:val="0"/>
              <w:jc w:val="center"/>
              <w:rPr>
                <w:rFonts w:ascii="Arial" w:hAnsi="Arial" w:cs="Arial"/>
              </w:rPr>
            </w:pPr>
          </w:p>
        </w:tc>
        <w:tc>
          <w:tcPr>
            <w:tcW w:w="1462" w:type="dxa"/>
            <w:tcBorders>
              <w:top w:val="single" w:sz="4" w:space="0" w:color="auto"/>
              <w:left w:val="single" w:sz="4" w:space="0" w:color="auto"/>
              <w:bottom w:val="single" w:sz="4" w:space="0" w:color="auto"/>
              <w:right w:val="single" w:sz="4" w:space="0" w:color="auto"/>
            </w:tcBorders>
          </w:tcPr>
          <w:p w:rsidR="00002122" w:rsidRDefault="00002122">
            <w:pPr>
              <w:pStyle w:val="TableContents"/>
              <w:snapToGrid w:val="0"/>
              <w:jc w:val="center"/>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rsidR="00002122" w:rsidRDefault="00002122">
            <w:pPr>
              <w:pStyle w:val="TableContents"/>
              <w:snapToGrid w:val="0"/>
              <w:jc w:val="center"/>
              <w:rPr>
                <w:rFonts w:ascii="Arial" w:hAnsi="Arial" w:cs="Arial"/>
              </w:rPr>
            </w:pPr>
          </w:p>
        </w:tc>
        <w:tc>
          <w:tcPr>
            <w:tcW w:w="1473" w:type="dxa"/>
            <w:tcBorders>
              <w:top w:val="single" w:sz="4" w:space="0" w:color="auto"/>
              <w:left w:val="single" w:sz="4" w:space="0" w:color="auto"/>
              <w:bottom w:val="single" w:sz="4" w:space="0" w:color="auto"/>
              <w:right w:val="single" w:sz="4" w:space="0" w:color="auto"/>
            </w:tcBorders>
          </w:tcPr>
          <w:p w:rsidR="00002122" w:rsidRDefault="00002122">
            <w:pPr>
              <w:pStyle w:val="TableContents"/>
              <w:snapToGrid w:val="0"/>
              <w:jc w:val="center"/>
              <w:rPr>
                <w:rFonts w:ascii="Arial" w:hAnsi="Arial" w:cs="Arial"/>
              </w:rPr>
            </w:pPr>
          </w:p>
        </w:tc>
      </w:tr>
      <w:tr w:rsidR="006659C0" w:rsidTr="00820C31">
        <w:tc>
          <w:tcPr>
            <w:tcW w:w="5786" w:type="dxa"/>
            <w:gridSpan w:val="4"/>
            <w:tcBorders>
              <w:top w:val="single" w:sz="4" w:space="0" w:color="auto"/>
              <w:left w:val="single" w:sz="4" w:space="0" w:color="auto"/>
              <w:bottom w:val="single" w:sz="4" w:space="0" w:color="auto"/>
              <w:right w:val="single" w:sz="4" w:space="0" w:color="auto"/>
            </w:tcBorders>
            <w:hideMark/>
          </w:tcPr>
          <w:p w:rsidR="006659C0" w:rsidRDefault="006659C0">
            <w:pPr>
              <w:pStyle w:val="TableContents"/>
              <w:snapToGrid w:val="0"/>
              <w:rPr>
                <w:rFonts w:ascii="Arial" w:hAnsi="Arial" w:cs="Arial"/>
                <w:b/>
                <w:i/>
              </w:rPr>
            </w:pPr>
            <w:r>
              <w:rPr>
                <w:rFonts w:ascii="Arial" w:hAnsi="Arial" w:cs="Arial"/>
                <w:b/>
                <w:i/>
              </w:rPr>
              <w:t>УКУПНО:</w:t>
            </w:r>
          </w:p>
        </w:tc>
        <w:tc>
          <w:tcPr>
            <w:tcW w:w="1456" w:type="dxa"/>
            <w:tcBorders>
              <w:top w:val="single" w:sz="4" w:space="0" w:color="auto"/>
              <w:left w:val="single" w:sz="4" w:space="0" w:color="auto"/>
              <w:bottom w:val="single" w:sz="4" w:space="0" w:color="auto"/>
              <w:right w:val="single" w:sz="4" w:space="0" w:color="auto"/>
            </w:tcBorders>
            <w:shd w:val="clear" w:color="auto" w:fill="C6D9F1"/>
          </w:tcPr>
          <w:p w:rsidR="006659C0" w:rsidRDefault="006659C0">
            <w:pPr>
              <w:pStyle w:val="TableContents"/>
              <w:snapToGrid w:val="0"/>
              <w:rPr>
                <w:rFonts w:ascii="Arial" w:hAnsi="Arial" w:cs="Arial"/>
              </w:rPr>
            </w:pPr>
          </w:p>
        </w:tc>
        <w:tc>
          <w:tcPr>
            <w:tcW w:w="1473" w:type="dxa"/>
            <w:tcBorders>
              <w:top w:val="single" w:sz="4" w:space="0" w:color="auto"/>
              <w:left w:val="single" w:sz="4" w:space="0" w:color="auto"/>
              <w:bottom w:val="single" w:sz="4" w:space="0" w:color="auto"/>
              <w:right w:val="single" w:sz="4" w:space="0" w:color="auto"/>
            </w:tcBorders>
            <w:shd w:val="clear" w:color="auto" w:fill="C6D9F1"/>
          </w:tcPr>
          <w:p w:rsidR="006659C0" w:rsidRDefault="006659C0">
            <w:pPr>
              <w:pStyle w:val="TableContents"/>
              <w:snapToGrid w:val="0"/>
              <w:rPr>
                <w:rFonts w:ascii="Arial" w:hAnsi="Arial" w:cs="Arial"/>
              </w:rPr>
            </w:pPr>
          </w:p>
        </w:tc>
      </w:tr>
    </w:tbl>
    <w:p w:rsidR="006659C0" w:rsidRDefault="006659C0" w:rsidP="006659C0"/>
    <w:p w:rsidR="006659C0" w:rsidRDefault="006659C0" w:rsidP="006659C0">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6659C0" w:rsidRDefault="006659C0" w:rsidP="006659C0">
      <w:pPr>
        <w:pStyle w:val="1"/>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6659C0" w:rsidRDefault="006659C0" w:rsidP="006659C0">
      <w:pPr>
        <w:pStyle w:val="1"/>
        <w:numPr>
          <w:ilvl w:val="0"/>
          <w:numId w:val="24"/>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6659C0" w:rsidRDefault="006659C0" w:rsidP="006659C0">
      <w:pPr>
        <w:pStyle w:val="1"/>
        <w:numPr>
          <w:ilvl w:val="0"/>
          <w:numId w:val="24"/>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6659C0" w:rsidRDefault="006659C0" w:rsidP="006659C0">
      <w:pPr>
        <w:pStyle w:val="1"/>
        <w:numPr>
          <w:ilvl w:val="0"/>
          <w:numId w:val="24"/>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auto"/>
        </w:rPr>
        <w:t>колони 2.); На крају уписати укупну цену предмета набавке без ПДВ-а.</w:t>
      </w:r>
    </w:p>
    <w:p w:rsidR="006659C0" w:rsidRDefault="006659C0" w:rsidP="006659C0">
      <w:pPr>
        <w:pStyle w:val="1"/>
        <w:numPr>
          <w:ilvl w:val="0"/>
          <w:numId w:val="24"/>
        </w:numPr>
        <w:tabs>
          <w:tab w:val="left" w:pos="90"/>
        </w:tabs>
        <w:jc w:val="both"/>
        <w:rPr>
          <w:rFonts w:ascii="Arial" w:hAnsi="Arial" w:cs="Arial"/>
          <w:color w:val="auto"/>
        </w:rPr>
      </w:pPr>
      <w:r>
        <w:rPr>
          <w:rFonts w:ascii="Arial" w:hAnsi="Arial" w:cs="Arial"/>
          <w:bCs/>
          <w:iCs/>
          <w:color w:val="auto"/>
          <w:lang w:val="sr-Cyrl-CS"/>
        </w:rPr>
        <w:t xml:space="preserve">у колони </w:t>
      </w:r>
      <w:r>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tbl>
      <w:tblPr>
        <w:tblW w:w="0" w:type="auto"/>
        <w:tblLayout w:type="fixed"/>
        <w:tblLook w:val="04A0"/>
      </w:tblPr>
      <w:tblGrid>
        <w:gridCol w:w="3080"/>
        <w:gridCol w:w="3068"/>
        <w:gridCol w:w="3094"/>
      </w:tblGrid>
      <w:tr w:rsidR="006659C0" w:rsidTr="006659C0">
        <w:tc>
          <w:tcPr>
            <w:tcW w:w="3080" w:type="dxa"/>
            <w:vAlign w:val="center"/>
            <w:hideMark/>
          </w:tcPr>
          <w:p w:rsidR="006659C0" w:rsidRDefault="006659C0">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6659C0" w:rsidRDefault="006659C0">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6659C0" w:rsidRDefault="006659C0">
            <w:pPr>
              <w:pStyle w:val="BodyText2"/>
              <w:spacing w:line="100" w:lineRule="atLeast"/>
              <w:jc w:val="center"/>
              <w:rPr>
                <w:rFonts w:ascii="Arial" w:hAnsi="Arial" w:cs="Arial"/>
              </w:rPr>
            </w:pPr>
            <w:r>
              <w:rPr>
                <w:rFonts w:ascii="Arial" w:hAnsi="Arial" w:cs="Arial"/>
              </w:rPr>
              <w:t>Потпис понуђача</w:t>
            </w:r>
          </w:p>
        </w:tc>
      </w:tr>
      <w:tr w:rsidR="006659C0" w:rsidTr="006659C0">
        <w:tc>
          <w:tcPr>
            <w:tcW w:w="3080" w:type="dxa"/>
            <w:tcBorders>
              <w:top w:val="nil"/>
              <w:left w:val="nil"/>
              <w:bottom w:val="single" w:sz="4" w:space="0" w:color="000000"/>
              <w:right w:val="nil"/>
            </w:tcBorders>
          </w:tcPr>
          <w:p w:rsidR="006659C0" w:rsidRDefault="006659C0">
            <w:pPr>
              <w:pStyle w:val="BodyText2"/>
              <w:snapToGrid w:val="0"/>
              <w:spacing w:line="100" w:lineRule="atLeast"/>
              <w:jc w:val="both"/>
              <w:rPr>
                <w:rFonts w:ascii="Arial" w:hAnsi="Arial" w:cs="Arial"/>
              </w:rPr>
            </w:pPr>
          </w:p>
        </w:tc>
        <w:tc>
          <w:tcPr>
            <w:tcW w:w="3068" w:type="dxa"/>
          </w:tcPr>
          <w:p w:rsidR="006659C0" w:rsidRDefault="006659C0">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6659C0" w:rsidRDefault="006659C0">
            <w:pPr>
              <w:pStyle w:val="BodyText2"/>
              <w:snapToGrid w:val="0"/>
              <w:spacing w:line="100" w:lineRule="atLeast"/>
              <w:jc w:val="both"/>
              <w:rPr>
                <w:rFonts w:ascii="Arial" w:hAnsi="Arial" w:cs="Arial"/>
              </w:rPr>
            </w:pPr>
          </w:p>
        </w:tc>
      </w:tr>
    </w:tbl>
    <w:p w:rsidR="006659C0" w:rsidRDefault="006659C0" w:rsidP="006659C0">
      <w:pPr>
        <w:jc w:val="both"/>
      </w:pPr>
    </w:p>
    <w:p w:rsidR="006659C0" w:rsidRDefault="006659C0" w:rsidP="006659C0">
      <w:pPr>
        <w:rPr>
          <w:rFonts w:ascii="Arial" w:hAnsi="Arial" w:cs="Arial"/>
          <w:b/>
          <w:bCs/>
          <w:i/>
          <w:iCs/>
          <w:sz w:val="28"/>
          <w:szCs w:val="28"/>
        </w:rPr>
      </w:pPr>
    </w:p>
    <w:p w:rsidR="00820C31" w:rsidRDefault="00820C31" w:rsidP="006659C0">
      <w:pPr>
        <w:rPr>
          <w:rFonts w:ascii="Arial" w:hAnsi="Arial" w:cs="Arial"/>
          <w:b/>
          <w:bCs/>
          <w:i/>
          <w:iCs/>
          <w:sz w:val="28"/>
          <w:szCs w:val="28"/>
        </w:rPr>
      </w:pPr>
    </w:p>
    <w:p w:rsidR="00820C31" w:rsidRDefault="00820C31" w:rsidP="006659C0">
      <w:pPr>
        <w:rPr>
          <w:rFonts w:ascii="Arial" w:hAnsi="Arial" w:cs="Arial"/>
          <w:b/>
          <w:bCs/>
          <w:i/>
          <w:iCs/>
          <w:sz w:val="28"/>
          <w:szCs w:val="28"/>
        </w:rPr>
      </w:pPr>
    </w:p>
    <w:p w:rsidR="006659C0" w:rsidRDefault="006659C0" w:rsidP="006C32D2">
      <w:pPr>
        <w:shd w:val="clear" w:color="auto" w:fill="C6D9F1"/>
        <w:rPr>
          <w:rFonts w:ascii="Arial" w:hAnsi="Arial" w:cs="Arial"/>
          <w:bCs/>
        </w:rPr>
      </w:pPr>
      <w:r>
        <w:rPr>
          <w:rFonts w:ascii="Arial" w:hAnsi="Arial" w:cs="Arial"/>
          <w:b/>
          <w:bCs/>
          <w:i/>
          <w:iCs/>
          <w:sz w:val="28"/>
          <w:szCs w:val="28"/>
        </w:rPr>
        <w:lastRenderedPageBreak/>
        <w:t>I</w:t>
      </w:r>
      <w:r w:rsidR="00AF1EAD">
        <w:rPr>
          <w:rFonts w:ascii="Arial" w:hAnsi="Arial" w:cs="Arial"/>
          <w:b/>
          <w:bCs/>
          <w:i/>
          <w:iCs/>
          <w:sz w:val="28"/>
          <w:szCs w:val="28"/>
        </w:rPr>
        <w:t>X</w:t>
      </w:r>
      <w:r>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6659C0" w:rsidRDefault="006659C0" w:rsidP="006659C0">
      <w:pPr>
        <w:pStyle w:val="BodyText3"/>
        <w:shd w:val="clear" w:color="auto" w:fill="C6D9F1"/>
        <w:spacing w:after="0"/>
        <w:jc w:val="center"/>
        <w:rPr>
          <w:rFonts w:ascii="Arial" w:hAnsi="Arial" w:cs="Arial"/>
          <w:bCs/>
          <w:sz w:val="24"/>
          <w:szCs w:val="24"/>
        </w:rPr>
      </w:pPr>
    </w:p>
    <w:p w:rsidR="006659C0" w:rsidRDefault="006659C0" w:rsidP="006659C0">
      <w:pPr>
        <w:pStyle w:val="BodyText3"/>
        <w:spacing w:after="0"/>
        <w:jc w:val="center"/>
        <w:rPr>
          <w:rFonts w:ascii="Arial" w:hAnsi="Arial" w:cs="Arial"/>
          <w:bCs/>
          <w:sz w:val="24"/>
          <w:szCs w:val="24"/>
        </w:rPr>
      </w:pPr>
    </w:p>
    <w:p w:rsidR="006659C0" w:rsidRDefault="006659C0" w:rsidP="006659C0">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6659C0" w:rsidRDefault="006659C0" w:rsidP="006659C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659C0" w:rsidRDefault="006659C0" w:rsidP="006659C0">
      <w:pPr>
        <w:pStyle w:val="BodyText3"/>
        <w:spacing w:after="0"/>
        <w:jc w:val="both"/>
        <w:rPr>
          <w:rFonts w:ascii="Arial" w:hAnsi="Arial" w:cs="Arial"/>
          <w:w w:val="200"/>
          <w:sz w:val="24"/>
          <w:szCs w:val="24"/>
        </w:rPr>
      </w:pPr>
      <w:r>
        <w:rPr>
          <w:rFonts w:ascii="Arial" w:hAnsi="Arial" w:cs="Arial"/>
          <w:sz w:val="24"/>
          <w:szCs w:val="24"/>
        </w:rPr>
        <w:t xml:space="preserve">даје: </w:t>
      </w:r>
    </w:p>
    <w:p w:rsidR="006659C0" w:rsidRDefault="006659C0" w:rsidP="006659C0">
      <w:pPr>
        <w:pStyle w:val="BodyText3"/>
        <w:spacing w:before="360" w:after="360"/>
        <w:ind w:firstLine="227"/>
        <w:jc w:val="both"/>
        <w:rPr>
          <w:rFonts w:ascii="Arial" w:hAnsi="Arial" w:cs="Arial"/>
          <w:w w:val="200"/>
          <w:sz w:val="24"/>
          <w:szCs w:val="24"/>
        </w:rPr>
      </w:pPr>
    </w:p>
    <w:p w:rsidR="006659C0" w:rsidRDefault="006659C0" w:rsidP="006659C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659C0" w:rsidRDefault="006659C0" w:rsidP="006659C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659C0" w:rsidRDefault="006659C0" w:rsidP="006659C0">
      <w:pPr>
        <w:pStyle w:val="BodyText3"/>
        <w:spacing w:after="0"/>
        <w:jc w:val="both"/>
        <w:rPr>
          <w:rFonts w:ascii="Arial" w:hAnsi="Arial" w:cs="Arial"/>
          <w:bCs/>
          <w:sz w:val="24"/>
          <w:szCs w:val="24"/>
        </w:rPr>
      </w:pPr>
    </w:p>
    <w:p w:rsidR="006659C0" w:rsidRDefault="006659C0" w:rsidP="006659C0">
      <w:pPr>
        <w:pStyle w:val="BodyText3"/>
        <w:spacing w:after="0"/>
        <w:jc w:val="both"/>
        <w:rPr>
          <w:rFonts w:ascii="Arial" w:hAnsi="Arial" w:cs="Arial"/>
          <w:bCs/>
          <w:sz w:val="24"/>
          <w:szCs w:val="24"/>
        </w:rPr>
      </w:pPr>
    </w:p>
    <w:p w:rsidR="006659C0" w:rsidRDefault="006659C0" w:rsidP="006659C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659C0" w:rsidRPr="00914D78" w:rsidRDefault="006659C0" w:rsidP="006659C0">
      <w:pPr>
        <w:jc w:val="both"/>
        <w:rPr>
          <w:rFonts w:ascii="Arial" w:hAnsi="Arial" w:cs="Arial"/>
          <w:noProof/>
          <w:lang w:val="sr-Cyrl-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6C32D2">
        <w:rPr>
          <w:rFonts w:ascii="Arial" w:hAnsi="Arial" w:cs="Arial"/>
          <w:bCs/>
        </w:rPr>
        <w:t xml:space="preserve"> у преговарачком поступку без објављивања позива за подношење понуда </w:t>
      </w:r>
      <w:r w:rsidR="006C32D2" w:rsidRPr="006C32D2">
        <w:rPr>
          <w:rFonts w:ascii="Arial" w:hAnsi="Arial" w:cs="Arial"/>
          <w:b/>
          <w:bCs/>
        </w:rPr>
        <w:t xml:space="preserve">услуге </w:t>
      </w:r>
      <w:r w:rsidR="00914D78" w:rsidRPr="006C32D2">
        <w:rPr>
          <w:rFonts w:ascii="Arial" w:hAnsi="Arial" w:cs="Arial"/>
          <w:b/>
          <w:bCs/>
        </w:rPr>
        <w:t xml:space="preserve"> </w:t>
      </w:r>
      <w:r w:rsidR="00914D78" w:rsidRPr="006C32D2">
        <w:rPr>
          <w:rFonts w:ascii="Arial" w:hAnsi="Arial" w:cs="Arial"/>
          <w:b/>
          <w:noProof/>
          <w:lang w:val="sr-Cyrl-CS"/>
        </w:rPr>
        <w:t>извођењ</w:t>
      </w:r>
      <w:r w:rsidR="006C32D2" w:rsidRPr="006C32D2">
        <w:rPr>
          <w:rFonts w:ascii="Arial" w:hAnsi="Arial" w:cs="Arial"/>
          <w:b/>
          <w:noProof/>
          <w:lang w:val="sr-Cyrl-CS"/>
        </w:rPr>
        <w:t>а</w:t>
      </w:r>
      <w:r w:rsidR="00914D78" w:rsidRPr="006C32D2">
        <w:rPr>
          <w:rFonts w:ascii="Arial" w:hAnsi="Arial" w:cs="Arial"/>
          <w:b/>
          <w:noProof/>
          <w:lang w:val="sr-Cyrl-CS"/>
        </w:rPr>
        <w:t xml:space="preserve"> музичког програма за манифестацију Сајам шљива Осечина 201</w:t>
      </w:r>
      <w:r w:rsidR="00245E52">
        <w:rPr>
          <w:rFonts w:ascii="Arial" w:hAnsi="Arial" w:cs="Arial"/>
          <w:b/>
          <w:noProof/>
          <w:lang w:val="sr-Cyrl-CS"/>
        </w:rPr>
        <w:t>8</w:t>
      </w:r>
      <w:r w:rsidR="00914D78" w:rsidRPr="006C32D2">
        <w:rPr>
          <w:rFonts w:ascii="Arial" w:hAnsi="Arial" w:cs="Arial"/>
          <w:b/>
          <w:noProof/>
          <w:lang w:val="sr-Cyrl-CS"/>
        </w:rPr>
        <w:t>, концерти</w:t>
      </w:r>
      <w:r w:rsidR="006C32D2">
        <w:rPr>
          <w:rFonts w:ascii="Arial" w:hAnsi="Arial" w:cs="Arial"/>
          <w:noProof/>
          <w:lang w:val="sr-Cyrl-CS"/>
        </w:rPr>
        <w:t xml:space="preserve">, </w:t>
      </w:r>
      <w:r w:rsidR="00BD1251">
        <w:rPr>
          <w:rFonts w:ascii="Arial" w:hAnsi="Arial" w:cs="Arial"/>
        </w:rPr>
        <w:t>п</w:t>
      </w:r>
      <w:r>
        <w:rPr>
          <w:rFonts w:ascii="Arial" w:hAnsi="Arial" w:cs="Arial"/>
          <w:bCs/>
        </w:rPr>
        <w:t>однео независно, без договора са другим понуђачима или заинтересованим лицима.</w:t>
      </w:r>
    </w:p>
    <w:p w:rsidR="006659C0" w:rsidRDefault="006659C0" w:rsidP="006659C0">
      <w:pPr>
        <w:jc w:val="both"/>
        <w:rPr>
          <w:rFonts w:ascii="Arial" w:hAnsi="Arial" w:cs="Arial"/>
          <w:bCs/>
        </w:rPr>
      </w:pPr>
    </w:p>
    <w:p w:rsidR="006659C0" w:rsidRDefault="006659C0" w:rsidP="006659C0">
      <w:pPr>
        <w:jc w:val="both"/>
        <w:rPr>
          <w:rFonts w:ascii="Arial" w:hAnsi="Arial" w:cs="Arial"/>
          <w:bCs/>
        </w:rPr>
      </w:pPr>
    </w:p>
    <w:p w:rsidR="006659C0" w:rsidRDefault="006659C0" w:rsidP="006659C0">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6659C0" w:rsidTr="006659C0">
        <w:tc>
          <w:tcPr>
            <w:tcW w:w="3080" w:type="dxa"/>
            <w:vAlign w:val="center"/>
            <w:hideMark/>
          </w:tcPr>
          <w:p w:rsidR="006659C0" w:rsidRDefault="006659C0">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6659C0" w:rsidRDefault="006659C0">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6659C0" w:rsidRDefault="006659C0">
            <w:pPr>
              <w:pStyle w:val="BodyText2"/>
              <w:spacing w:line="100" w:lineRule="atLeast"/>
              <w:jc w:val="center"/>
              <w:rPr>
                <w:rFonts w:ascii="Arial" w:hAnsi="Arial" w:cs="Arial"/>
              </w:rPr>
            </w:pPr>
            <w:r>
              <w:rPr>
                <w:rFonts w:ascii="Arial" w:hAnsi="Arial" w:cs="Arial"/>
              </w:rPr>
              <w:t>Потпис понуђача</w:t>
            </w:r>
          </w:p>
        </w:tc>
      </w:tr>
      <w:tr w:rsidR="006659C0" w:rsidTr="006659C0">
        <w:tc>
          <w:tcPr>
            <w:tcW w:w="3080" w:type="dxa"/>
            <w:tcBorders>
              <w:top w:val="nil"/>
              <w:left w:val="nil"/>
              <w:bottom w:val="single" w:sz="4" w:space="0" w:color="000000"/>
              <w:right w:val="nil"/>
            </w:tcBorders>
          </w:tcPr>
          <w:p w:rsidR="006659C0" w:rsidRDefault="006659C0">
            <w:pPr>
              <w:pStyle w:val="BodyText2"/>
              <w:snapToGrid w:val="0"/>
              <w:spacing w:line="100" w:lineRule="atLeast"/>
              <w:jc w:val="both"/>
              <w:rPr>
                <w:rFonts w:ascii="Arial" w:hAnsi="Arial" w:cs="Arial"/>
              </w:rPr>
            </w:pPr>
          </w:p>
        </w:tc>
        <w:tc>
          <w:tcPr>
            <w:tcW w:w="3065" w:type="dxa"/>
          </w:tcPr>
          <w:p w:rsidR="006659C0" w:rsidRDefault="006659C0">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6659C0" w:rsidRDefault="006659C0">
            <w:pPr>
              <w:pStyle w:val="BodyText2"/>
              <w:snapToGrid w:val="0"/>
              <w:spacing w:line="100" w:lineRule="atLeast"/>
              <w:jc w:val="both"/>
              <w:rPr>
                <w:rFonts w:ascii="Arial" w:hAnsi="Arial" w:cs="Arial"/>
              </w:rPr>
            </w:pPr>
          </w:p>
        </w:tc>
      </w:tr>
    </w:tbl>
    <w:p w:rsidR="006659C0" w:rsidRDefault="006659C0" w:rsidP="006659C0">
      <w:pPr>
        <w:pStyle w:val="BodyText3"/>
        <w:spacing w:after="0"/>
        <w:ind w:firstLine="227"/>
        <w:jc w:val="both"/>
      </w:pPr>
    </w:p>
    <w:p w:rsidR="006659C0" w:rsidRDefault="006659C0" w:rsidP="006659C0">
      <w:pPr>
        <w:tabs>
          <w:tab w:val="left" w:pos="6028"/>
        </w:tabs>
        <w:autoSpaceDE w:val="0"/>
        <w:spacing w:line="240" w:lineRule="auto"/>
      </w:pPr>
    </w:p>
    <w:p w:rsidR="006659C0" w:rsidRDefault="006659C0" w:rsidP="006659C0">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20C31" w:rsidRDefault="00820C31" w:rsidP="006659C0">
      <w:pPr>
        <w:tabs>
          <w:tab w:val="left" w:pos="6028"/>
        </w:tabs>
        <w:autoSpaceDE w:val="0"/>
        <w:spacing w:line="240" w:lineRule="auto"/>
        <w:jc w:val="both"/>
        <w:rPr>
          <w:rFonts w:ascii="Arial" w:hAnsi="Arial" w:cs="Arial"/>
          <w:bCs/>
          <w:i/>
          <w:iCs/>
          <w:color w:val="auto"/>
        </w:rPr>
      </w:pPr>
    </w:p>
    <w:p w:rsidR="006C32D2" w:rsidRDefault="006C32D2" w:rsidP="006659C0">
      <w:pPr>
        <w:tabs>
          <w:tab w:val="left" w:pos="6028"/>
        </w:tabs>
        <w:autoSpaceDE w:val="0"/>
        <w:spacing w:line="240" w:lineRule="auto"/>
        <w:jc w:val="both"/>
        <w:rPr>
          <w:rFonts w:ascii="Arial" w:hAnsi="Arial" w:cs="Arial"/>
          <w:bCs/>
          <w:i/>
          <w:iCs/>
          <w:color w:val="auto"/>
        </w:rPr>
      </w:pPr>
    </w:p>
    <w:p w:rsidR="006C32D2" w:rsidRDefault="006C32D2" w:rsidP="006659C0">
      <w:pPr>
        <w:tabs>
          <w:tab w:val="left" w:pos="6028"/>
        </w:tabs>
        <w:autoSpaceDE w:val="0"/>
        <w:spacing w:line="240" w:lineRule="auto"/>
        <w:jc w:val="both"/>
        <w:rPr>
          <w:rFonts w:ascii="Arial" w:hAnsi="Arial" w:cs="Arial"/>
          <w:bCs/>
          <w:i/>
          <w:iCs/>
          <w:color w:val="auto"/>
        </w:rPr>
      </w:pPr>
    </w:p>
    <w:p w:rsidR="006C32D2" w:rsidRDefault="006C32D2" w:rsidP="006659C0">
      <w:pPr>
        <w:tabs>
          <w:tab w:val="left" w:pos="6028"/>
        </w:tabs>
        <w:autoSpaceDE w:val="0"/>
        <w:spacing w:line="240" w:lineRule="auto"/>
        <w:jc w:val="both"/>
        <w:rPr>
          <w:rFonts w:ascii="Arial" w:hAnsi="Arial" w:cs="Arial"/>
          <w:bCs/>
          <w:i/>
          <w:iCs/>
          <w:color w:val="auto"/>
        </w:rPr>
      </w:pPr>
    </w:p>
    <w:p w:rsidR="006C32D2" w:rsidRDefault="006C32D2" w:rsidP="006659C0">
      <w:pPr>
        <w:tabs>
          <w:tab w:val="left" w:pos="6028"/>
        </w:tabs>
        <w:autoSpaceDE w:val="0"/>
        <w:spacing w:line="240" w:lineRule="auto"/>
        <w:jc w:val="both"/>
        <w:rPr>
          <w:rFonts w:ascii="Arial" w:hAnsi="Arial" w:cs="Arial"/>
          <w:bCs/>
          <w:i/>
          <w:iCs/>
          <w:color w:val="auto"/>
        </w:rPr>
      </w:pPr>
    </w:p>
    <w:p w:rsidR="00245E52" w:rsidRPr="00245E52" w:rsidRDefault="00245E52" w:rsidP="006659C0">
      <w:pPr>
        <w:tabs>
          <w:tab w:val="left" w:pos="6028"/>
        </w:tabs>
        <w:autoSpaceDE w:val="0"/>
        <w:spacing w:line="240" w:lineRule="auto"/>
        <w:jc w:val="both"/>
        <w:rPr>
          <w:rFonts w:ascii="Arial" w:hAnsi="Arial" w:cs="Arial"/>
          <w:bCs/>
          <w:i/>
          <w:iCs/>
          <w:color w:val="auto"/>
        </w:rPr>
      </w:pPr>
    </w:p>
    <w:p w:rsidR="00820C31" w:rsidRPr="00820C31" w:rsidRDefault="00820C31" w:rsidP="006659C0">
      <w:pPr>
        <w:tabs>
          <w:tab w:val="left" w:pos="6028"/>
        </w:tabs>
        <w:autoSpaceDE w:val="0"/>
        <w:spacing w:line="240" w:lineRule="auto"/>
        <w:jc w:val="both"/>
        <w:rPr>
          <w:rFonts w:ascii="Arial" w:hAnsi="Arial" w:cs="Arial"/>
          <w:i/>
          <w:color w:val="auto"/>
        </w:rPr>
      </w:pPr>
    </w:p>
    <w:p w:rsidR="006659C0" w:rsidRDefault="00914D78" w:rsidP="006659C0">
      <w:pPr>
        <w:pStyle w:val="1"/>
        <w:shd w:val="clear" w:color="auto" w:fill="C6D9F1"/>
        <w:ind w:left="360"/>
        <w:jc w:val="center"/>
        <w:rPr>
          <w:rFonts w:ascii="Arial" w:hAnsi="Arial" w:cs="Arial"/>
        </w:rPr>
      </w:pPr>
      <w:r>
        <w:rPr>
          <w:rFonts w:ascii="Arial" w:hAnsi="Arial" w:cs="Arial"/>
          <w:b/>
          <w:bCs/>
          <w:i/>
          <w:iCs/>
          <w:sz w:val="28"/>
          <w:szCs w:val="28"/>
        </w:rPr>
        <w:lastRenderedPageBreak/>
        <w:t>X</w:t>
      </w:r>
      <w:r w:rsidR="006659C0">
        <w:rPr>
          <w:rFonts w:ascii="Arial" w:hAnsi="Arial" w:cs="Arial"/>
          <w:b/>
          <w:bCs/>
          <w:i/>
          <w:iCs/>
          <w:sz w:val="28"/>
          <w:szCs w:val="28"/>
        </w:rPr>
        <w:t xml:space="preserve">  ОБРАЗАЦ ИЗЈАВЕ О ПОШТОВАЊУ ОБАВЕЗА  ИЗ ЧЛ. 75. СТ. 2. ЗАКОНА</w:t>
      </w:r>
    </w:p>
    <w:p w:rsidR="006659C0" w:rsidRDefault="006659C0" w:rsidP="006659C0">
      <w:pPr>
        <w:pStyle w:val="BodyText3"/>
        <w:spacing w:after="0"/>
        <w:jc w:val="center"/>
        <w:rPr>
          <w:rFonts w:ascii="Arial" w:hAnsi="Arial" w:cs="Arial"/>
          <w:sz w:val="24"/>
          <w:szCs w:val="24"/>
        </w:rPr>
      </w:pPr>
    </w:p>
    <w:p w:rsidR="006659C0" w:rsidRDefault="006659C0" w:rsidP="006659C0">
      <w:pPr>
        <w:tabs>
          <w:tab w:val="left" w:pos="6028"/>
        </w:tabs>
        <w:autoSpaceDE w:val="0"/>
        <w:spacing w:line="240" w:lineRule="auto"/>
        <w:ind w:left="360"/>
        <w:rPr>
          <w:rFonts w:ascii="Arial" w:hAnsi="Arial" w:cs="Arial"/>
          <w:b/>
          <w:bCs/>
          <w:iCs/>
          <w:lang w:val="ru-RU"/>
        </w:rPr>
      </w:pPr>
    </w:p>
    <w:p w:rsidR="006659C0" w:rsidRDefault="006659C0" w:rsidP="006659C0">
      <w:pPr>
        <w:tabs>
          <w:tab w:val="left" w:pos="6028"/>
        </w:tabs>
        <w:autoSpaceDE w:val="0"/>
        <w:spacing w:line="240" w:lineRule="auto"/>
        <w:ind w:left="360"/>
        <w:rPr>
          <w:rFonts w:ascii="Arial" w:hAnsi="Arial" w:cs="Arial"/>
          <w:bCs/>
          <w:iCs/>
          <w:lang w:val="ru-RU"/>
        </w:rPr>
      </w:pPr>
    </w:p>
    <w:p w:rsidR="006659C0" w:rsidRDefault="006659C0" w:rsidP="006659C0">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6659C0" w:rsidRDefault="006659C0" w:rsidP="006659C0">
      <w:pPr>
        <w:tabs>
          <w:tab w:val="left" w:pos="6028"/>
        </w:tabs>
        <w:autoSpaceDE w:val="0"/>
        <w:spacing w:line="240" w:lineRule="auto"/>
        <w:ind w:left="360"/>
        <w:rPr>
          <w:rFonts w:ascii="Arial" w:hAnsi="Arial" w:cs="Arial"/>
          <w:bCs/>
          <w:iCs/>
        </w:rPr>
      </w:pPr>
    </w:p>
    <w:p w:rsidR="006659C0" w:rsidRDefault="006659C0" w:rsidP="006659C0">
      <w:pPr>
        <w:tabs>
          <w:tab w:val="left" w:pos="6028"/>
        </w:tabs>
        <w:autoSpaceDE w:val="0"/>
        <w:spacing w:line="240" w:lineRule="auto"/>
        <w:ind w:left="360"/>
        <w:rPr>
          <w:rFonts w:ascii="Arial" w:hAnsi="Arial" w:cs="Arial"/>
          <w:bCs/>
          <w:iCs/>
        </w:rPr>
      </w:pPr>
    </w:p>
    <w:p w:rsidR="006659C0" w:rsidRDefault="006659C0" w:rsidP="006659C0">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6659C0" w:rsidRDefault="006659C0" w:rsidP="006659C0">
      <w:pPr>
        <w:tabs>
          <w:tab w:val="left" w:pos="6028"/>
        </w:tabs>
        <w:autoSpaceDE w:val="0"/>
        <w:spacing w:line="240" w:lineRule="auto"/>
        <w:ind w:left="360"/>
        <w:jc w:val="center"/>
        <w:rPr>
          <w:rFonts w:ascii="Arial" w:hAnsi="Arial" w:cs="Arial"/>
          <w:bCs/>
          <w:iCs/>
        </w:rPr>
      </w:pPr>
    </w:p>
    <w:p w:rsidR="006659C0" w:rsidRPr="0034075B" w:rsidRDefault="006659C0" w:rsidP="0034075B">
      <w:pPr>
        <w:jc w:val="both"/>
        <w:rPr>
          <w:rFonts w:ascii="Arial" w:hAnsi="Arial" w:cs="Arial"/>
          <w:noProof/>
        </w:rPr>
      </w:pPr>
      <w:r>
        <w:rPr>
          <w:rFonts w:ascii="Arial" w:hAnsi="Arial" w:cs="Arial"/>
          <w:bCs/>
          <w:iCs/>
        </w:rPr>
        <w:t>Понуђач</w:t>
      </w:r>
      <w:r>
        <w:rPr>
          <w:rFonts w:ascii="Arial" w:hAnsi="Arial" w:cs="Arial"/>
        </w:rPr>
        <w:t>................................</w:t>
      </w:r>
      <w:r w:rsidR="00820C31">
        <w:rPr>
          <w:rFonts w:ascii="Arial" w:hAnsi="Arial" w:cs="Arial"/>
        </w:rPr>
        <w:t>..................................................</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34075B" w:rsidRPr="0034075B">
        <w:rPr>
          <w:rFonts w:ascii="Arial" w:hAnsi="Arial" w:cs="Arial"/>
          <w:bCs/>
        </w:rPr>
        <w:t xml:space="preserve"> </w:t>
      </w:r>
      <w:r w:rsidR="0034075B">
        <w:rPr>
          <w:rFonts w:ascii="Arial" w:hAnsi="Arial" w:cs="Arial"/>
          <w:bCs/>
        </w:rPr>
        <w:t xml:space="preserve">у преговарачком поступку без објављивања позива за подношење понуда </w:t>
      </w:r>
      <w:r w:rsidR="0034075B" w:rsidRPr="006C32D2">
        <w:rPr>
          <w:rFonts w:ascii="Arial" w:hAnsi="Arial" w:cs="Arial"/>
          <w:b/>
          <w:bCs/>
        </w:rPr>
        <w:t xml:space="preserve">услуге  </w:t>
      </w:r>
      <w:r w:rsidR="0034075B" w:rsidRPr="006C32D2">
        <w:rPr>
          <w:rFonts w:ascii="Arial" w:hAnsi="Arial" w:cs="Arial"/>
          <w:b/>
          <w:noProof/>
          <w:lang w:val="sr-Cyrl-CS"/>
        </w:rPr>
        <w:t>извођења музичког програма за манифестацију Сајам шљива Осечина 201</w:t>
      </w:r>
      <w:r w:rsidR="00245E52">
        <w:rPr>
          <w:rFonts w:ascii="Arial" w:hAnsi="Arial" w:cs="Arial"/>
          <w:b/>
          <w:noProof/>
          <w:lang w:val="sr-Cyrl-CS"/>
        </w:rPr>
        <w:t>8</w:t>
      </w:r>
      <w:r w:rsidR="0034075B" w:rsidRPr="006C32D2">
        <w:rPr>
          <w:rFonts w:ascii="Arial" w:hAnsi="Arial" w:cs="Arial"/>
          <w:b/>
          <w:noProof/>
          <w:lang w:val="sr-Cyrl-CS"/>
        </w:rPr>
        <w:t>, концерти</w:t>
      </w:r>
      <w:r w:rsidR="00914D78">
        <w:rPr>
          <w:rFonts w:ascii="Arial" w:hAnsi="Arial" w:cs="Arial"/>
        </w:rPr>
        <w:t xml:space="preserve"> ЈН </w:t>
      </w:r>
      <w:r w:rsidR="008F2794">
        <w:rPr>
          <w:rFonts w:ascii="Arial" w:hAnsi="Arial" w:cs="Arial"/>
          <w:lang w:val="sr-Cyrl-CS"/>
        </w:rPr>
        <w:t>30/18</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w:t>
      </w:r>
      <w:r w:rsidR="0034075B">
        <w:rPr>
          <w:rFonts w:ascii="Arial" w:hAnsi="Arial" w:cs="Arial"/>
          <w:bCs/>
          <w:iCs/>
        </w:rPr>
        <w:t>е средине и  нема забрану обављања делатности која је на снази у време подношења понуде.</w:t>
      </w:r>
    </w:p>
    <w:p w:rsidR="006659C0" w:rsidRDefault="006659C0" w:rsidP="006659C0">
      <w:pPr>
        <w:tabs>
          <w:tab w:val="left" w:pos="6028"/>
        </w:tabs>
        <w:autoSpaceDE w:val="0"/>
        <w:spacing w:line="240" w:lineRule="auto"/>
        <w:ind w:left="360"/>
        <w:rPr>
          <w:rFonts w:ascii="Arial" w:hAnsi="Arial" w:cs="Arial"/>
          <w:bCs/>
          <w:iCs/>
        </w:rPr>
      </w:pPr>
    </w:p>
    <w:p w:rsidR="006659C0" w:rsidRDefault="006659C0" w:rsidP="006659C0">
      <w:pPr>
        <w:tabs>
          <w:tab w:val="left" w:pos="6028"/>
        </w:tabs>
        <w:autoSpaceDE w:val="0"/>
        <w:spacing w:line="240" w:lineRule="auto"/>
        <w:ind w:left="360"/>
        <w:rPr>
          <w:rFonts w:ascii="Arial" w:hAnsi="Arial" w:cs="Arial"/>
          <w:bCs/>
          <w:iCs/>
          <w:color w:val="002060"/>
        </w:rPr>
      </w:pPr>
    </w:p>
    <w:p w:rsidR="006659C0" w:rsidRDefault="006659C0" w:rsidP="006659C0">
      <w:pPr>
        <w:tabs>
          <w:tab w:val="left" w:pos="6028"/>
        </w:tabs>
        <w:autoSpaceDE w:val="0"/>
        <w:spacing w:line="240" w:lineRule="auto"/>
        <w:ind w:left="360"/>
        <w:rPr>
          <w:rFonts w:ascii="Arial" w:hAnsi="Arial" w:cs="Arial"/>
          <w:bCs/>
          <w:iCs/>
          <w:color w:val="002060"/>
        </w:rPr>
      </w:pPr>
    </w:p>
    <w:p w:rsidR="006659C0" w:rsidRDefault="006659C0" w:rsidP="006659C0">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659C0" w:rsidRDefault="006659C0" w:rsidP="006659C0">
      <w:pPr>
        <w:tabs>
          <w:tab w:val="left" w:pos="6028"/>
        </w:tabs>
        <w:autoSpaceDE w:val="0"/>
        <w:spacing w:line="240" w:lineRule="auto"/>
        <w:ind w:left="360"/>
        <w:rPr>
          <w:rFonts w:ascii="Arial" w:hAnsi="Arial" w:cs="Arial"/>
          <w:bCs/>
          <w:iCs/>
        </w:rPr>
      </w:pPr>
    </w:p>
    <w:p w:rsidR="006659C0" w:rsidRDefault="006659C0" w:rsidP="006659C0">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6659C0" w:rsidRDefault="006659C0" w:rsidP="006659C0">
      <w:pPr>
        <w:tabs>
          <w:tab w:val="left" w:pos="6028"/>
        </w:tabs>
        <w:autoSpaceDE w:val="0"/>
        <w:spacing w:line="240" w:lineRule="auto"/>
        <w:ind w:left="360"/>
        <w:rPr>
          <w:rFonts w:ascii="Arial" w:hAnsi="Arial" w:cs="Arial"/>
          <w:bCs/>
          <w:iCs/>
        </w:rPr>
      </w:pPr>
    </w:p>
    <w:p w:rsidR="006659C0" w:rsidRDefault="006659C0" w:rsidP="006659C0">
      <w:pPr>
        <w:pStyle w:val="BodyText3"/>
        <w:spacing w:after="0"/>
        <w:jc w:val="center"/>
      </w:pPr>
    </w:p>
    <w:p w:rsidR="006659C0" w:rsidRDefault="006659C0"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34075B" w:rsidRDefault="0034075B" w:rsidP="006659C0">
      <w:pPr>
        <w:pStyle w:val="BodyText3"/>
        <w:spacing w:after="0"/>
        <w:jc w:val="center"/>
        <w:rPr>
          <w:color w:val="FF0000"/>
        </w:rPr>
      </w:pPr>
    </w:p>
    <w:p w:rsidR="0034075B" w:rsidRDefault="0034075B" w:rsidP="006659C0">
      <w:pPr>
        <w:pStyle w:val="BodyText3"/>
        <w:spacing w:after="0"/>
        <w:jc w:val="center"/>
        <w:rPr>
          <w:color w:val="FF0000"/>
        </w:rPr>
      </w:pPr>
    </w:p>
    <w:p w:rsidR="0034075B" w:rsidRDefault="0034075B" w:rsidP="006659C0">
      <w:pPr>
        <w:pStyle w:val="BodyText3"/>
        <w:spacing w:after="0"/>
        <w:jc w:val="center"/>
        <w:rPr>
          <w:color w:val="FF0000"/>
        </w:rPr>
      </w:pPr>
    </w:p>
    <w:p w:rsidR="0034075B" w:rsidRDefault="0034075B" w:rsidP="006659C0">
      <w:pPr>
        <w:pStyle w:val="BodyText3"/>
        <w:spacing w:after="0"/>
        <w:jc w:val="center"/>
        <w:rPr>
          <w:color w:val="FF0000"/>
        </w:rPr>
      </w:pPr>
    </w:p>
    <w:p w:rsidR="0034075B" w:rsidRDefault="0034075B" w:rsidP="006659C0">
      <w:pPr>
        <w:pStyle w:val="BodyText3"/>
        <w:spacing w:after="0"/>
        <w:jc w:val="center"/>
        <w:rPr>
          <w:color w:val="FF0000"/>
        </w:rPr>
      </w:pPr>
    </w:p>
    <w:p w:rsidR="0034075B" w:rsidRPr="0034075B" w:rsidRDefault="0034075B"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659C0">
      <w:pPr>
        <w:pStyle w:val="BodyText3"/>
        <w:spacing w:after="0"/>
        <w:jc w:val="center"/>
        <w:rPr>
          <w:color w:val="FF0000"/>
        </w:rPr>
      </w:pPr>
    </w:p>
    <w:p w:rsidR="00914D78" w:rsidRDefault="00914D78" w:rsidP="006F5BF1">
      <w:pPr>
        <w:pStyle w:val="1"/>
        <w:shd w:val="clear" w:color="auto" w:fill="C6D9F1"/>
        <w:ind w:left="360"/>
        <w:jc w:val="center"/>
        <w:rPr>
          <w:color w:val="FF0000"/>
        </w:rPr>
      </w:pPr>
      <w:r>
        <w:rPr>
          <w:rFonts w:ascii="Arial" w:hAnsi="Arial" w:cs="Arial"/>
          <w:b/>
          <w:bCs/>
          <w:i/>
          <w:iCs/>
          <w:sz w:val="28"/>
          <w:szCs w:val="28"/>
        </w:rPr>
        <w:lastRenderedPageBreak/>
        <w:t>X</w:t>
      </w:r>
      <w:r w:rsidR="00AF1EAD">
        <w:rPr>
          <w:rFonts w:ascii="Arial" w:hAnsi="Arial" w:cs="Arial"/>
          <w:b/>
          <w:bCs/>
          <w:i/>
          <w:iCs/>
          <w:sz w:val="28"/>
          <w:szCs w:val="28"/>
        </w:rPr>
        <w:t>I</w:t>
      </w:r>
      <w:r>
        <w:rPr>
          <w:rFonts w:ascii="Arial" w:hAnsi="Arial" w:cs="Arial"/>
          <w:b/>
          <w:bCs/>
          <w:i/>
          <w:iCs/>
          <w:sz w:val="28"/>
          <w:szCs w:val="28"/>
        </w:rPr>
        <w:t xml:space="preserve">  ОБРАЗАЦ ИЗЈАВЕ О </w:t>
      </w:r>
      <w:r w:rsidR="006F5BF1">
        <w:rPr>
          <w:rFonts w:ascii="Arial" w:hAnsi="Arial" w:cs="Arial"/>
          <w:b/>
          <w:bCs/>
          <w:iCs/>
          <w:sz w:val="28"/>
          <w:szCs w:val="28"/>
        </w:rPr>
        <w:t xml:space="preserve">ИСПУЊЕНОСТИ УСЛОВА ИЗ ЧЛАНА 75.Закона  </w:t>
      </w:r>
    </w:p>
    <w:p w:rsidR="00914D78" w:rsidRDefault="00914D78" w:rsidP="006659C0">
      <w:pPr>
        <w:pStyle w:val="BodyText3"/>
        <w:spacing w:after="0"/>
        <w:jc w:val="center"/>
        <w:rPr>
          <w:color w:val="FF0000"/>
        </w:rPr>
      </w:pPr>
    </w:p>
    <w:p w:rsidR="006F5BF1" w:rsidRDefault="006F5BF1" w:rsidP="006659C0">
      <w:pPr>
        <w:pStyle w:val="BodyText3"/>
        <w:spacing w:after="0"/>
        <w:jc w:val="center"/>
        <w:rPr>
          <w:color w:val="FF0000"/>
        </w:rPr>
      </w:pPr>
    </w:p>
    <w:p w:rsidR="006F5BF1" w:rsidRDefault="006F5BF1" w:rsidP="006659C0">
      <w:pPr>
        <w:pStyle w:val="BodyText3"/>
        <w:spacing w:after="0"/>
        <w:jc w:val="center"/>
        <w:rPr>
          <w:color w:val="FF0000"/>
        </w:rPr>
      </w:pPr>
    </w:p>
    <w:p w:rsidR="006F5BF1" w:rsidRDefault="006F5BF1" w:rsidP="006659C0">
      <w:pPr>
        <w:pStyle w:val="BodyText3"/>
        <w:spacing w:after="0"/>
        <w:jc w:val="center"/>
        <w:rPr>
          <w:color w:val="FF0000"/>
        </w:rPr>
      </w:pPr>
    </w:p>
    <w:p w:rsidR="006F5BF1" w:rsidRDefault="00A32A28" w:rsidP="00A32A28">
      <w:pPr>
        <w:pStyle w:val="BodyText3"/>
        <w:tabs>
          <w:tab w:val="left" w:pos="420"/>
        </w:tabs>
        <w:spacing w:after="0"/>
        <w:jc w:val="both"/>
        <w:rPr>
          <w:color w:val="FF0000"/>
          <w:sz w:val="24"/>
          <w:szCs w:val="24"/>
        </w:rPr>
      </w:pPr>
      <w:r>
        <w:rPr>
          <w:color w:val="FF0000"/>
        </w:rPr>
        <w:tab/>
      </w:r>
    </w:p>
    <w:p w:rsidR="00A32A28" w:rsidRPr="007A428C" w:rsidRDefault="00A32A28" w:rsidP="00A32A28">
      <w:pPr>
        <w:pStyle w:val="BodyText3"/>
        <w:tabs>
          <w:tab w:val="left" w:pos="420"/>
        </w:tabs>
        <w:spacing w:after="0"/>
        <w:jc w:val="both"/>
        <w:rPr>
          <w:rFonts w:ascii="Arial" w:hAnsi="Arial" w:cs="Arial"/>
          <w:color w:val="auto"/>
          <w:sz w:val="24"/>
          <w:szCs w:val="24"/>
        </w:rPr>
      </w:pPr>
      <w:r w:rsidRPr="007A428C">
        <w:rPr>
          <w:rFonts w:ascii="Arial" w:hAnsi="Arial" w:cs="Arial"/>
          <w:color w:val="auto"/>
          <w:sz w:val="24"/>
          <w:szCs w:val="24"/>
        </w:rPr>
        <w:t>У складу са чланом 77. Став 4. Закона („Службени гласник РС“, број 124/2012,14/2015,68/2015) под пуном материјаном и крвичном одговорношћу,</w:t>
      </w:r>
      <w:r w:rsidR="007A428C" w:rsidRPr="007A428C">
        <w:rPr>
          <w:rFonts w:ascii="Arial" w:hAnsi="Arial" w:cs="Arial"/>
          <w:color w:val="auto"/>
          <w:sz w:val="24"/>
          <w:szCs w:val="24"/>
        </w:rPr>
        <w:t xml:space="preserve"> као заступник понуђача </w:t>
      </w:r>
      <w:r w:rsidRPr="007A428C">
        <w:rPr>
          <w:rFonts w:ascii="Arial" w:hAnsi="Arial" w:cs="Arial"/>
          <w:color w:val="auto"/>
          <w:sz w:val="24"/>
          <w:szCs w:val="24"/>
        </w:rPr>
        <w:t xml:space="preserve"> дајем следећу</w:t>
      </w:r>
    </w:p>
    <w:p w:rsidR="006F5BF1" w:rsidRDefault="006F5BF1" w:rsidP="006659C0">
      <w:pPr>
        <w:pStyle w:val="BodyText3"/>
        <w:spacing w:after="0"/>
        <w:jc w:val="center"/>
        <w:rPr>
          <w:color w:val="FF0000"/>
        </w:rPr>
      </w:pPr>
    </w:p>
    <w:p w:rsidR="006F5BF1" w:rsidRDefault="006F5BF1" w:rsidP="006659C0">
      <w:pPr>
        <w:pStyle w:val="BodyText3"/>
        <w:spacing w:after="0"/>
        <w:jc w:val="center"/>
        <w:rPr>
          <w:color w:val="FF0000"/>
        </w:rPr>
      </w:pPr>
    </w:p>
    <w:p w:rsidR="006F5BF1" w:rsidRDefault="006F5BF1" w:rsidP="006659C0">
      <w:pPr>
        <w:pStyle w:val="BodyText3"/>
        <w:spacing w:after="0"/>
        <w:jc w:val="center"/>
        <w:rPr>
          <w:color w:val="FF0000"/>
        </w:rPr>
      </w:pPr>
    </w:p>
    <w:p w:rsidR="006F5BF1" w:rsidRPr="00A32A28" w:rsidRDefault="006F5BF1" w:rsidP="00A32A28">
      <w:pPr>
        <w:pStyle w:val="BodyText3"/>
        <w:spacing w:after="0"/>
        <w:jc w:val="center"/>
        <w:rPr>
          <w:color w:val="auto"/>
        </w:rPr>
      </w:pPr>
    </w:p>
    <w:p w:rsidR="006F5BF1" w:rsidRPr="007A428C" w:rsidRDefault="00A32A28" w:rsidP="00A32A28">
      <w:pPr>
        <w:pStyle w:val="BodyText3"/>
        <w:spacing w:after="0"/>
        <w:jc w:val="center"/>
        <w:rPr>
          <w:b/>
          <w:color w:val="auto"/>
          <w:sz w:val="24"/>
          <w:szCs w:val="24"/>
        </w:rPr>
      </w:pPr>
      <w:r w:rsidRPr="007A428C">
        <w:rPr>
          <w:b/>
          <w:color w:val="auto"/>
          <w:sz w:val="24"/>
          <w:szCs w:val="24"/>
        </w:rPr>
        <w:t>И З Ј А В У</w:t>
      </w:r>
    </w:p>
    <w:p w:rsidR="006F5BF1" w:rsidRDefault="006F5BF1" w:rsidP="006659C0">
      <w:pPr>
        <w:pStyle w:val="BodyText3"/>
        <w:spacing w:after="0"/>
        <w:jc w:val="center"/>
        <w:rPr>
          <w:color w:val="FF0000"/>
        </w:rPr>
      </w:pPr>
    </w:p>
    <w:p w:rsidR="006F5BF1" w:rsidRDefault="006F5BF1" w:rsidP="006659C0">
      <w:pPr>
        <w:pStyle w:val="BodyText3"/>
        <w:spacing w:after="0"/>
        <w:jc w:val="center"/>
        <w:rPr>
          <w:color w:val="FF0000"/>
        </w:rPr>
      </w:pPr>
    </w:p>
    <w:p w:rsidR="006F5BF1" w:rsidRDefault="006F5BF1" w:rsidP="006659C0">
      <w:pPr>
        <w:pStyle w:val="BodyText3"/>
        <w:spacing w:after="0"/>
        <w:jc w:val="center"/>
        <w:rPr>
          <w:color w:val="FF0000"/>
        </w:rPr>
      </w:pPr>
    </w:p>
    <w:p w:rsidR="006F5BF1" w:rsidRDefault="006F5BF1" w:rsidP="006659C0">
      <w:pPr>
        <w:pStyle w:val="BodyText3"/>
        <w:spacing w:after="0"/>
        <w:jc w:val="center"/>
        <w:rPr>
          <w:color w:val="FF0000"/>
        </w:rPr>
      </w:pPr>
    </w:p>
    <w:p w:rsidR="006F5BF1" w:rsidRDefault="006F5BF1" w:rsidP="00FE4311">
      <w:pPr>
        <w:jc w:val="both"/>
        <w:rPr>
          <w:rFonts w:ascii="Arial" w:hAnsi="Arial" w:cs="Arial"/>
          <w:noProof/>
          <w:lang w:val="sr-Cyrl-CS"/>
        </w:rPr>
      </w:pPr>
      <w:r w:rsidRPr="006F5BF1">
        <w:rPr>
          <w:rFonts w:ascii="Arial" w:hAnsi="Arial" w:cs="Arial"/>
          <w:color w:val="000000" w:themeColor="text1"/>
        </w:rPr>
        <w:t>Понуђач __________________</w:t>
      </w:r>
      <w:r>
        <w:rPr>
          <w:rFonts w:ascii="Arial" w:hAnsi="Arial" w:cs="Arial"/>
          <w:color w:val="000000" w:themeColor="text1"/>
        </w:rPr>
        <w:t>____________</w:t>
      </w:r>
      <w:r w:rsidR="00FE4311">
        <w:rPr>
          <w:rFonts w:ascii="Arial" w:hAnsi="Arial" w:cs="Arial"/>
          <w:color w:val="000000" w:themeColor="text1"/>
        </w:rPr>
        <w:t>у поступку јавне набавке</w:t>
      </w:r>
      <w:r w:rsidR="0034075B" w:rsidRPr="0034075B">
        <w:rPr>
          <w:rFonts w:ascii="Arial" w:hAnsi="Arial" w:cs="Arial"/>
          <w:bCs/>
        </w:rPr>
        <w:t xml:space="preserve"> </w:t>
      </w:r>
      <w:r w:rsidR="0034075B">
        <w:rPr>
          <w:rFonts w:ascii="Arial" w:hAnsi="Arial" w:cs="Arial"/>
          <w:bCs/>
        </w:rPr>
        <w:t xml:space="preserve">у преговарачком поступку без објављивања позива за подношење понуда </w:t>
      </w:r>
      <w:r w:rsidR="0034075B" w:rsidRPr="006C32D2">
        <w:rPr>
          <w:rFonts w:ascii="Arial" w:hAnsi="Arial" w:cs="Arial"/>
          <w:b/>
          <w:bCs/>
        </w:rPr>
        <w:t xml:space="preserve">услуге  </w:t>
      </w:r>
      <w:r w:rsidR="0034075B" w:rsidRPr="006C32D2">
        <w:rPr>
          <w:rFonts w:ascii="Arial" w:hAnsi="Arial" w:cs="Arial"/>
          <w:b/>
          <w:noProof/>
          <w:lang w:val="sr-Cyrl-CS"/>
        </w:rPr>
        <w:t>извођења музичког програма за манифестацију Сајам шљива Осечина 201</w:t>
      </w:r>
      <w:r w:rsidR="00245E52">
        <w:rPr>
          <w:rFonts w:ascii="Arial" w:hAnsi="Arial" w:cs="Arial"/>
          <w:b/>
          <w:noProof/>
          <w:lang w:val="sr-Cyrl-CS"/>
        </w:rPr>
        <w:t>8</w:t>
      </w:r>
      <w:r w:rsidR="0034075B" w:rsidRPr="006C32D2">
        <w:rPr>
          <w:rFonts w:ascii="Arial" w:hAnsi="Arial" w:cs="Arial"/>
          <w:b/>
          <w:noProof/>
          <w:lang w:val="sr-Cyrl-CS"/>
        </w:rPr>
        <w:t>, концерти</w:t>
      </w:r>
      <w:r w:rsidR="00FE4311">
        <w:rPr>
          <w:rFonts w:ascii="Arial" w:hAnsi="Arial" w:cs="Arial"/>
          <w:color w:val="000000" w:themeColor="text1"/>
        </w:rPr>
        <w:t xml:space="preserve"> </w:t>
      </w:r>
      <w:r w:rsidR="00FE4311">
        <w:rPr>
          <w:rFonts w:ascii="Arial" w:hAnsi="Arial" w:cs="Arial"/>
          <w:noProof/>
        </w:rPr>
        <w:t xml:space="preserve">ЈН </w:t>
      </w:r>
      <w:r w:rsidR="008F2794">
        <w:rPr>
          <w:rFonts w:ascii="Arial" w:hAnsi="Arial" w:cs="Arial"/>
          <w:noProof/>
        </w:rPr>
        <w:t>30/18</w:t>
      </w:r>
      <w:r w:rsidR="00FE4311">
        <w:rPr>
          <w:rFonts w:ascii="Arial" w:hAnsi="Arial" w:cs="Arial"/>
          <w:noProof/>
        </w:rPr>
        <w:t xml:space="preserve">, </w:t>
      </w:r>
      <w:r w:rsidR="00FE4311">
        <w:rPr>
          <w:rFonts w:ascii="Arial" w:hAnsi="Arial" w:cs="Arial"/>
          <w:lang w:val="sr-Cyrl-CS"/>
        </w:rPr>
        <w:t>и</w:t>
      </w:r>
      <w:r w:rsidRPr="006F5BF1">
        <w:rPr>
          <w:rFonts w:ascii="Arial" w:hAnsi="Arial" w:cs="Arial"/>
          <w:lang w:val="sr-Cyrl-CS"/>
        </w:rPr>
        <w:t>зјављује под пуном материјалном, моралном и кривичном одговорношћу да испуњава услове из члана 75</w:t>
      </w:r>
      <w:r w:rsidR="00FE4311">
        <w:rPr>
          <w:rFonts w:ascii="Arial" w:hAnsi="Arial" w:cs="Arial"/>
          <w:lang w:val="sr-Cyrl-CS"/>
        </w:rPr>
        <w:t>.</w:t>
      </w:r>
      <w:r w:rsidRPr="006F5BF1">
        <w:rPr>
          <w:rFonts w:ascii="Arial" w:hAnsi="Arial" w:cs="Arial"/>
          <w:lang w:val="sr-Cyrl-CS"/>
        </w:rPr>
        <w:t xml:space="preserve"> Закона о јавним набавкама ради учешћа у поступку јавне набавке</w:t>
      </w:r>
      <w:r w:rsidR="00A32A28">
        <w:rPr>
          <w:rFonts w:ascii="Arial" w:hAnsi="Arial" w:cs="Arial"/>
          <w:lang w:val="sr-Cyrl-CS"/>
        </w:rPr>
        <w:t>,</w:t>
      </w:r>
      <w:r w:rsidRPr="006F5BF1">
        <w:rPr>
          <w:rFonts w:ascii="Arial" w:hAnsi="Arial" w:cs="Arial"/>
          <w:noProof/>
          <w:lang w:val="sr-Cyrl-CS"/>
        </w:rPr>
        <w:t xml:space="preserve"> </w:t>
      </w:r>
      <w:r w:rsidR="00A32A28">
        <w:rPr>
          <w:rFonts w:ascii="Arial" w:hAnsi="Arial" w:cs="Arial"/>
          <w:noProof/>
          <w:lang w:val="sr-Cyrl-CS"/>
        </w:rPr>
        <w:t>и то:</w:t>
      </w:r>
    </w:p>
    <w:p w:rsidR="00A32A28" w:rsidRDefault="00A32A28" w:rsidP="00FE4311">
      <w:pPr>
        <w:jc w:val="both"/>
        <w:rPr>
          <w:rFonts w:ascii="Arial" w:hAnsi="Arial" w:cs="Arial"/>
          <w:noProof/>
          <w:lang w:val="sr-Cyrl-CS"/>
        </w:rPr>
      </w:pPr>
    </w:p>
    <w:p w:rsidR="00A32A28" w:rsidRDefault="00A32A28" w:rsidP="00A32A28">
      <w:pPr>
        <w:pStyle w:val="ListParagraph"/>
        <w:numPr>
          <w:ilvl w:val="0"/>
          <w:numId w:val="34"/>
        </w:numPr>
        <w:jc w:val="both"/>
        <w:rPr>
          <w:rFonts w:ascii="Arial" w:hAnsi="Arial" w:cs="Arial"/>
          <w:noProof/>
          <w:sz w:val="24"/>
          <w:szCs w:val="24"/>
          <w:lang w:val="sr-Cyrl-CS"/>
        </w:rPr>
      </w:pPr>
      <w:r w:rsidRPr="00A32A28">
        <w:rPr>
          <w:rFonts w:ascii="Arial" w:hAnsi="Arial" w:cs="Arial"/>
          <w:noProof/>
          <w:sz w:val="24"/>
          <w:szCs w:val="24"/>
          <w:lang w:val="sr-Cyrl-CS"/>
        </w:rPr>
        <w:t>да је регистрован код надлежног органа</w:t>
      </w:r>
      <w:r>
        <w:rPr>
          <w:rFonts w:ascii="Arial" w:hAnsi="Arial" w:cs="Arial"/>
          <w:noProof/>
          <w:sz w:val="24"/>
          <w:szCs w:val="24"/>
          <w:lang w:val="sr-Cyrl-CS"/>
        </w:rPr>
        <w:t>, односно уписан у одговарајући регистар</w:t>
      </w:r>
    </w:p>
    <w:p w:rsidR="00A32A28" w:rsidRDefault="00A32A28" w:rsidP="00A32A28">
      <w:pPr>
        <w:pStyle w:val="ListParagraph"/>
        <w:numPr>
          <w:ilvl w:val="0"/>
          <w:numId w:val="34"/>
        </w:numPr>
        <w:jc w:val="both"/>
        <w:rPr>
          <w:rFonts w:ascii="Arial" w:hAnsi="Arial" w:cs="Arial"/>
          <w:noProof/>
          <w:sz w:val="24"/>
          <w:szCs w:val="24"/>
          <w:lang w:val="sr-Cyrl-CS"/>
        </w:rPr>
      </w:pPr>
      <w:r>
        <w:rPr>
          <w:rFonts w:ascii="Arial" w:hAnsi="Arial" w:cs="Arial"/>
          <w:noProof/>
          <w:sz w:val="24"/>
          <w:szCs w:val="24"/>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A32A28" w:rsidRPr="00A32A28" w:rsidRDefault="00A32A28" w:rsidP="00A32A28">
      <w:pPr>
        <w:pStyle w:val="ListParagraph"/>
        <w:numPr>
          <w:ilvl w:val="0"/>
          <w:numId w:val="34"/>
        </w:numPr>
        <w:jc w:val="both"/>
        <w:rPr>
          <w:rFonts w:ascii="Arial" w:hAnsi="Arial" w:cs="Arial"/>
          <w:noProof/>
          <w:sz w:val="24"/>
          <w:szCs w:val="24"/>
          <w:lang w:val="sr-Cyrl-CS"/>
        </w:rPr>
      </w:pPr>
      <w:r>
        <w:rPr>
          <w:rFonts w:ascii="Arial" w:hAnsi="Arial" w:cs="Arial"/>
          <w:noProof/>
          <w:sz w:val="24"/>
          <w:szCs w:val="24"/>
          <w:lang w:val="sr-Cyrl-CS"/>
        </w:rPr>
        <w:t xml:space="preserve">је понуђач измирио доспеле  порезе, доприносе  и јавне дажбине у складу са прописима Републике Србије или стране државе </w:t>
      </w:r>
      <w:r w:rsidR="007A428C">
        <w:rPr>
          <w:rFonts w:ascii="Arial" w:hAnsi="Arial" w:cs="Arial"/>
          <w:noProof/>
          <w:sz w:val="24"/>
          <w:szCs w:val="24"/>
          <w:lang w:val="sr-Cyrl-CS"/>
        </w:rPr>
        <w:t>када има седиште на њеној територији</w:t>
      </w:r>
      <w:r>
        <w:rPr>
          <w:rFonts w:ascii="Arial" w:hAnsi="Arial" w:cs="Arial"/>
          <w:noProof/>
          <w:sz w:val="24"/>
          <w:szCs w:val="24"/>
          <w:lang w:val="sr-Cyrl-CS"/>
        </w:rPr>
        <w:t xml:space="preserve"> </w:t>
      </w:r>
    </w:p>
    <w:p w:rsidR="006F5BF1" w:rsidRDefault="006F5BF1" w:rsidP="006F5BF1">
      <w:pPr>
        <w:tabs>
          <w:tab w:val="num" w:pos="720"/>
        </w:tabs>
        <w:ind w:left="426"/>
        <w:jc w:val="both"/>
        <w:rPr>
          <w:rFonts w:ascii="Arial" w:hAnsi="Arial" w:cs="Arial"/>
          <w:lang w:val="sr-Cyrl-CS"/>
        </w:rPr>
      </w:pPr>
    </w:p>
    <w:p w:rsidR="007A428C" w:rsidRDefault="007A428C" w:rsidP="006F5BF1">
      <w:pPr>
        <w:tabs>
          <w:tab w:val="num" w:pos="720"/>
        </w:tabs>
        <w:ind w:left="426"/>
        <w:jc w:val="both"/>
        <w:rPr>
          <w:rFonts w:ascii="Arial" w:hAnsi="Arial" w:cs="Arial"/>
          <w:lang w:val="sr-Cyrl-CS"/>
        </w:rPr>
      </w:pPr>
    </w:p>
    <w:p w:rsidR="007A428C" w:rsidRPr="006F5BF1" w:rsidRDefault="007A428C" w:rsidP="006F5BF1">
      <w:pPr>
        <w:tabs>
          <w:tab w:val="num" w:pos="720"/>
        </w:tabs>
        <w:ind w:left="426"/>
        <w:jc w:val="both"/>
        <w:rPr>
          <w:rFonts w:ascii="Arial" w:hAnsi="Arial" w:cs="Arial"/>
          <w:lang w:val="sr-Cyrl-CS"/>
        </w:rPr>
      </w:pPr>
    </w:p>
    <w:p w:rsidR="006F5BF1" w:rsidRPr="006F5BF1" w:rsidRDefault="006F5BF1" w:rsidP="006F5BF1">
      <w:pPr>
        <w:rPr>
          <w:rFonts w:ascii="Arial" w:hAnsi="Arial" w:cs="Arial"/>
        </w:rPr>
      </w:pPr>
    </w:p>
    <w:p w:rsidR="006F5BF1" w:rsidRPr="006F5BF1" w:rsidRDefault="007A428C" w:rsidP="007A428C">
      <w:pPr>
        <w:tabs>
          <w:tab w:val="left" w:pos="540"/>
          <w:tab w:val="center" w:pos="5940"/>
          <w:tab w:val="right" w:pos="9406"/>
        </w:tabs>
        <w:ind w:left="630"/>
        <w:rPr>
          <w:rFonts w:ascii="Arial" w:hAnsi="Arial" w:cs="Arial"/>
          <w:lang w:val="sr-Cyrl-CS"/>
        </w:rPr>
      </w:pPr>
      <w:r>
        <w:rPr>
          <w:rFonts w:ascii="Arial" w:hAnsi="Arial" w:cs="Arial"/>
          <w:lang w:val="sr-Cyrl-CS"/>
        </w:rPr>
        <w:t xml:space="preserve">датум </w:t>
      </w:r>
      <w:r>
        <w:rPr>
          <w:rFonts w:ascii="Arial" w:hAnsi="Arial" w:cs="Arial"/>
          <w:lang w:val="sr-Cyrl-CS"/>
        </w:rPr>
        <w:tab/>
      </w:r>
      <w:r w:rsidR="006F5BF1" w:rsidRPr="006F5BF1">
        <w:rPr>
          <w:rFonts w:ascii="Arial" w:hAnsi="Arial" w:cs="Arial"/>
          <w:lang w:val="sr-Cyrl-CS"/>
        </w:rPr>
        <w:tab/>
        <w:t>Потпис лица овлашћеног за</w:t>
      </w:r>
    </w:p>
    <w:p w:rsidR="006F5BF1" w:rsidRPr="006F5BF1" w:rsidRDefault="006F5BF1" w:rsidP="007A428C">
      <w:pPr>
        <w:tabs>
          <w:tab w:val="center" w:pos="5940"/>
        </w:tabs>
        <w:jc w:val="right"/>
        <w:rPr>
          <w:rFonts w:ascii="Arial" w:hAnsi="Arial" w:cs="Arial"/>
          <w:lang w:val="sr-Cyrl-CS"/>
        </w:rPr>
      </w:pPr>
      <w:r w:rsidRPr="006F5BF1">
        <w:rPr>
          <w:rFonts w:ascii="Arial" w:hAnsi="Arial" w:cs="Arial"/>
          <w:lang w:val="sr-Cyrl-CS"/>
        </w:rPr>
        <w:tab/>
        <w:t>потписивање уговора:</w:t>
      </w:r>
    </w:p>
    <w:p w:rsidR="006F5BF1" w:rsidRPr="006F5BF1" w:rsidRDefault="006F5BF1" w:rsidP="007A428C">
      <w:pPr>
        <w:tabs>
          <w:tab w:val="center" w:pos="5940"/>
        </w:tabs>
        <w:jc w:val="right"/>
        <w:rPr>
          <w:rFonts w:ascii="Arial" w:hAnsi="Arial" w:cs="Arial"/>
          <w:lang w:val="sr-Cyrl-CS"/>
        </w:rPr>
      </w:pPr>
      <w:r w:rsidRPr="006F5BF1">
        <w:rPr>
          <w:rFonts w:ascii="Arial" w:hAnsi="Arial" w:cs="Arial"/>
          <w:lang w:val="sr-Cyrl-CS"/>
        </w:rPr>
        <w:tab/>
        <w:t>________________________</w:t>
      </w:r>
    </w:p>
    <w:p w:rsidR="006F5BF1" w:rsidRPr="006F5BF1" w:rsidRDefault="006F5BF1" w:rsidP="007A428C">
      <w:pPr>
        <w:jc w:val="right"/>
        <w:rPr>
          <w:rFonts w:ascii="Arial" w:hAnsi="Arial" w:cs="Arial"/>
          <w:lang w:val="sr-Cyrl-CS"/>
        </w:rPr>
      </w:pPr>
    </w:p>
    <w:p w:rsidR="006F5BF1" w:rsidRPr="006F5BF1" w:rsidRDefault="006F5BF1" w:rsidP="006F5BF1">
      <w:pPr>
        <w:jc w:val="center"/>
        <w:rPr>
          <w:rFonts w:ascii="Arial" w:hAnsi="Arial" w:cs="Arial"/>
        </w:rPr>
      </w:pPr>
      <w:r w:rsidRPr="006F5BF1">
        <w:rPr>
          <w:rFonts w:ascii="Arial" w:hAnsi="Arial" w:cs="Arial"/>
          <w:lang w:val="sr-Cyrl-CS"/>
        </w:rPr>
        <w:t>М.П.</w:t>
      </w:r>
    </w:p>
    <w:p w:rsidR="00C41EFA" w:rsidRDefault="00C41EFA">
      <w:pPr>
        <w:rPr>
          <w:rFonts w:ascii="Arial" w:hAnsi="Arial" w:cs="Arial"/>
        </w:rPr>
      </w:pPr>
    </w:p>
    <w:p w:rsidR="00815C2C" w:rsidRDefault="00815C2C">
      <w:pPr>
        <w:rPr>
          <w:rFonts w:ascii="Arial" w:hAnsi="Arial" w:cs="Arial"/>
        </w:rPr>
      </w:pPr>
    </w:p>
    <w:p w:rsidR="00815C2C" w:rsidRDefault="00815C2C">
      <w:pPr>
        <w:rPr>
          <w:rFonts w:ascii="Arial" w:hAnsi="Arial" w:cs="Arial"/>
        </w:rPr>
      </w:pPr>
    </w:p>
    <w:p w:rsidR="00815C2C" w:rsidRDefault="00815C2C">
      <w:pPr>
        <w:rPr>
          <w:rFonts w:ascii="Arial" w:hAnsi="Arial" w:cs="Arial"/>
        </w:rPr>
      </w:pPr>
    </w:p>
    <w:p w:rsidR="00815C2C" w:rsidRDefault="00815C2C">
      <w:pPr>
        <w:rPr>
          <w:rFonts w:ascii="Arial" w:hAnsi="Arial" w:cs="Arial"/>
        </w:rPr>
      </w:pPr>
    </w:p>
    <w:p w:rsidR="00815C2C" w:rsidRDefault="00815C2C">
      <w:pPr>
        <w:rPr>
          <w:rFonts w:ascii="Arial" w:hAnsi="Arial" w:cs="Arial"/>
        </w:rPr>
      </w:pPr>
    </w:p>
    <w:p w:rsidR="00815C2C" w:rsidRPr="00815C2C" w:rsidRDefault="00815C2C" w:rsidP="00815C2C">
      <w:pPr>
        <w:pStyle w:val="1"/>
        <w:shd w:val="clear" w:color="auto" w:fill="C6D9F1"/>
        <w:ind w:left="360"/>
        <w:jc w:val="center"/>
        <w:rPr>
          <w:color w:val="FF0000"/>
        </w:rPr>
      </w:pPr>
      <w:r>
        <w:rPr>
          <w:rFonts w:ascii="Arial" w:hAnsi="Arial" w:cs="Arial"/>
          <w:b/>
          <w:bCs/>
          <w:i/>
          <w:iCs/>
          <w:sz w:val="28"/>
          <w:szCs w:val="28"/>
        </w:rPr>
        <w:lastRenderedPageBreak/>
        <w:t>X</w:t>
      </w:r>
      <w:r w:rsidR="00AF1EAD">
        <w:rPr>
          <w:rFonts w:ascii="Arial" w:hAnsi="Arial" w:cs="Arial"/>
          <w:b/>
          <w:bCs/>
          <w:i/>
          <w:iCs/>
          <w:sz w:val="28"/>
          <w:szCs w:val="28"/>
        </w:rPr>
        <w:t>II</w:t>
      </w:r>
      <w:r>
        <w:rPr>
          <w:rFonts w:ascii="Arial" w:hAnsi="Arial" w:cs="Arial"/>
          <w:b/>
          <w:bCs/>
          <w:i/>
          <w:iCs/>
          <w:sz w:val="28"/>
          <w:szCs w:val="28"/>
        </w:rPr>
        <w:t xml:space="preserve">  ОБРАЗАЦ ТРОШКОВА ПРИПРЕМЕ ПОНУДЕ</w:t>
      </w:r>
    </w:p>
    <w:p w:rsidR="00815C2C" w:rsidRDefault="00815C2C" w:rsidP="00815C2C">
      <w:pPr>
        <w:pStyle w:val="BodyText3"/>
        <w:spacing w:after="0"/>
        <w:jc w:val="center"/>
        <w:rPr>
          <w:color w:val="FF0000"/>
        </w:rPr>
      </w:pPr>
    </w:p>
    <w:p w:rsidR="00815C2C" w:rsidRDefault="00815C2C">
      <w:pPr>
        <w:rPr>
          <w:rFonts w:ascii="Arial" w:hAnsi="Arial" w:cs="Arial"/>
        </w:rPr>
      </w:pPr>
    </w:p>
    <w:p w:rsidR="00815C2C" w:rsidRDefault="00815C2C">
      <w:pPr>
        <w:rPr>
          <w:rFonts w:ascii="Arial" w:hAnsi="Arial" w:cs="Arial"/>
        </w:rPr>
      </w:pPr>
      <w:r>
        <w:rPr>
          <w:rFonts w:ascii="Arial" w:hAnsi="Arial" w:cs="Arial"/>
        </w:rPr>
        <w:t>У складу са чламом 88.став 1. Закона, понуђач______________________________</w:t>
      </w:r>
    </w:p>
    <w:p w:rsidR="00815C2C" w:rsidRDefault="00815C2C">
      <w:pPr>
        <w:rPr>
          <w:rFonts w:ascii="Arial" w:hAnsi="Arial" w:cs="Arial"/>
        </w:rPr>
      </w:pPr>
      <w:r>
        <w:rPr>
          <w:rFonts w:ascii="Arial" w:hAnsi="Arial" w:cs="Arial"/>
        </w:rPr>
        <w:t xml:space="preserve">за јавну набавку:Услуге извођења  музичког програма на Сајму шљива  у Осечини ЈН </w:t>
      </w:r>
      <w:r w:rsidR="008F2794">
        <w:rPr>
          <w:rFonts w:ascii="Arial" w:hAnsi="Arial" w:cs="Arial"/>
        </w:rPr>
        <w:t>30/18</w:t>
      </w:r>
      <w:r>
        <w:rPr>
          <w:rFonts w:ascii="Arial" w:hAnsi="Arial" w:cs="Arial"/>
        </w:rPr>
        <w:t xml:space="preserve"> доставља укупан износ  и структуру трошкова припремања понуде, коко следи у табели:</w:t>
      </w:r>
    </w:p>
    <w:tbl>
      <w:tblPr>
        <w:tblStyle w:val="TableGrid"/>
        <w:tblW w:w="0" w:type="auto"/>
        <w:tblLook w:val="04A0"/>
      </w:tblPr>
      <w:tblGrid>
        <w:gridCol w:w="5778"/>
        <w:gridCol w:w="3844"/>
      </w:tblGrid>
      <w:tr w:rsidR="00815C2C" w:rsidTr="00991193">
        <w:tc>
          <w:tcPr>
            <w:tcW w:w="5778" w:type="dxa"/>
          </w:tcPr>
          <w:p w:rsidR="00815C2C" w:rsidRPr="00991193" w:rsidRDefault="00815C2C">
            <w:pPr>
              <w:rPr>
                <w:rFonts w:ascii="Arial" w:hAnsi="Arial" w:cs="Arial"/>
                <w:b/>
                <w:i/>
                <w:sz w:val="24"/>
                <w:szCs w:val="24"/>
              </w:rPr>
            </w:pPr>
            <w:r w:rsidRPr="00991193">
              <w:rPr>
                <w:rFonts w:ascii="Arial" w:hAnsi="Arial" w:cs="Arial"/>
                <w:b/>
                <w:i/>
                <w:sz w:val="24"/>
                <w:szCs w:val="24"/>
              </w:rPr>
              <w:t>ВРСТА ТРОШКА</w:t>
            </w:r>
          </w:p>
        </w:tc>
        <w:tc>
          <w:tcPr>
            <w:tcW w:w="3844" w:type="dxa"/>
          </w:tcPr>
          <w:p w:rsidR="00815C2C" w:rsidRPr="00991193" w:rsidRDefault="00991193">
            <w:pPr>
              <w:rPr>
                <w:rFonts w:ascii="Arial" w:hAnsi="Arial" w:cs="Arial"/>
                <w:b/>
                <w:i/>
                <w:sz w:val="24"/>
                <w:szCs w:val="24"/>
              </w:rPr>
            </w:pPr>
            <w:r w:rsidRPr="00991193">
              <w:rPr>
                <w:rFonts w:ascii="Arial" w:hAnsi="Arial" w:cs="Arial"/>
                <w:b/>
                <w:i/>
                <w:sz w:val="24"/>
                <w:szCs w:val="24"/>
              </w:rPr>
              <w:t>ИЗНОС ТРОШКА У РСД</w:t>
            </w: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991193">
            <w:pPr>
              <w:rPr>
                <w:rFonts w:ascii="Arial" w:hAnsi="Arial" w:cs="Arial"/>
                <w:b/>
                <w:i/>
                <w:sz w:val="24"/>
                <w:szCs w:val="24"/>
              </w:rPr>
            </w:pPr>
            <w:r w:rsidRPr="00991193">
              <w:rPr>
                <w:rFonts w:ascii="Arial" w:hAnsi="Arial" w:cs="Arial"/>
                <w:b/>
                <w:i/>
                <w:sz w:val="24"/>
                <w:szCs w:val="24"/>
              </w:rPr>
              <w:t>УКУПАН ИЗНОС ТРОШКОВА ПРИПРЕМАЊА ПОНУДЕ</w:t>
            </w:r>
            <w:r>
              <w:rPr>
                <w:rFonts w:ascii="Arial" w:hAnsi="Arial" w:cs="Arial"/>
                <w:b/>
                <w:i/>
                <w:sz w:val="24"/>
                <w:szCs w:val="24"/>
              </w:rPr>
              <w:t>:</w:t>
            </w:r>
          </w:p>
        </w:tc>
        <w:tc>
          <w:tcPr>
            <w:tcW w:w="3844" w:type="dxa"/>
          </w:tcPr>
          <w:p w:rsidR="00815C2C" w:rsidRPr="00991193" w:rsidRDefault="00815C2C">
            <w:pPr>
              <w:rPr>
                <w:rFonts w:ascii="Arial" w:hAnsi="Arial" w:cs="Arial"/>
                <w:i/>
                <w:sz w:val="24"/>
                <w:szCs w:val="24"/>
              </w:rPr>
            </w:pPr>
          </w:p>
        </w:tc>
      </w:tr>
    </w:tbl>
    <w:p w:rsidR="00815C2C" w:rsidRDefault="00815C2C">
      <w:pPr>
        <w:rPr>
          <w:rFonts w:ascii="Arial" w:hAnsi="Arial" w:cs="Arial"/>
        </w:rPr>
      </w:pPr>
      <w:r>
        <w:rPr>
          <w:rFonts w:ascii="Arial" w:hAnsi="Arial" w:cs="Arial"/>
        </w:rPr>
        <w:t xml:space="preserve"> </w:t>
      </w:r>
    </w:p>
    <w:p w:rsidR="00991193" w:rsidRDefault="00991193">
      <w:pPr>
        <w:rPr>
          <w:rFonts w:ascii="Arial" w:hAnsi="Arial" w:cs="Arial"/>
        </w:rPr>
      </w:pPr>
      <w:r>
        <w:rPr>
          <w:rFonts w:ascii="Arial" w:hAnsi="Arial" w:cs="Arial"/>
        </w:rPr>
        <w:t>Трошкове припреме и</w:t>
      </w:r>
      <w:r w:rsidR="00212C5E">
        <w:rPr>
          <w:rFonts w:ascii="Arial" w:hAnsi="Arial" w:cs="Arial"/>
        </w:rPr>
        <w:t xml:space="preserve"> </w:t>
      </w:r>
      <w:r>
        <w:rPr>
          <w:rFonts w:ascii="Arial" w:hAnsi="Arial" w:cs="Arial"/>
        </w:rPr>
        <w:t>подношења понуде сноси искључиво понуђач и не може тражити од наручиоца накнаду трошкова.</w:t>
      </w:r>
    </w:p>
    <w:p w:rsidR="00991193" w:rsidRDefault="00991193">
      <w:pPr>
        <w:rPr>
          <w:rFonts w:ascii="Arial" w:hAnsi="Arial" w:cs="Arial"/>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спецификацијаманаручиоца и трошкове прибављања средстава обезбеђења , под условом да је понуђач тражио накнаду тих трошкова у својој понуди.</w:t>
      </w:r>
    </w:p>
    <w:p w:rsidR="00991193" w:rsidRDefault="00991193">
      <w:pPr>
        <w:rPr>
          <w:rFonts w:ascii="Arial" w:hAnsi="Arial" w:cs="Arial"/>
        </w:rPr>
      </w:pPr>
    </w:p>
    <w:p w:rsidR="00033DD2" w:rsidRDefault="00033DD2">
      <w:pPr>
        <w:rPr>
          <w:rFonts w:ascii="Arial" w:hAnsi="Arial" w:cs="Arial"/>
          <w:i/>
        </w:rPr>
      </w:pPr>
      <w:r>
        <w:rPr>
          <w:rFonts w:ascii="Arial" w:hAnsi="Arial" w:cs="Arial"/>
          <w:b/>
          <w:i/>
        </w:rPr>
        <w:t>Напомена:</w:t>
      </w:r>
      <w:r>
        <w:rPr>
          <w:rFonts w:ascii="Arial" w:hAnsi="Arial" w:cs="Arial"/>
          <w:i/>
        </w:rPr>
        <w:t>достављање овог образца није обавезно</w:t>
      </w:r>
    </w:p>
    <w:p w:rsidR="00033DD2" w:rsidRDefault="00033DD2">
      <w:pPr>
        <w:rPr>
          <w:rFonts w:ascii="Arial" w:hAnsi="Arial" w:cs="Arial"/>
          <w:i/>
        </w:rPr>
      </w:pPr>
    </w:p>
    <w:p w:rsidR="00033DD2" w:rsidRDefault="00033DD2">
      <w:pPr>
        <w:rPr>
          <w:rFonts w:ascii="Arial" w:hAnsi="Arial" w:cs="Arial"/>
          <w:i/>
        </w:rPr>
      </w:pPr>
    </w:p>
    <w:p w:rsidR="00033DD2" w:rsidRDefault="00033DD2">
      <w:pPr>
        <w:rPr>
          <w:rFonts w:ascii="Arial" w:hAnsi="Arial" w:cs="Arial"/>
        </w:rPr>
      </w:pPr>
      <w:r>
        <w:rPr>
          <w:rFonts w:ascii="Arial" w:hAnsi="Arial" w:cs="Arial"/>
        </w:rPr>
        <w:t xml:space="preserve">            Датум                                                                                   Потпис понуђача</w:t>
      </w:r>
    </w:p>
    <w:p w:rsidR="00033DD2" w:rsidRDefault="00033DD2">
      <w:pPr>
        <w:rPr>
          <w:rFonts w:ascii="Arial" w:hAnsi="Arial" w:cs="Arial"/>
        </w:rPr>
      </w:pPr>
    </w:p>
    <w:p w:rsidR="00212C5E" w:rsidRDefault="00033DD2">
      <w:pPr>
        <w:rPr>
          <w:rFonts w:ascii="Arial" w:hAnsi="Arial" w:cs="Arial"/>
        </w:rPr>
      </w:pPr>
      <w:r>
        <w:rPr>
          <w:rFonts w:ascii="Arial" w:hAnsi="Arial" w:cs="Arial"/>
        </w:rPr>
        <w:t>_________________                                                          _______________________</w:t>
      </w: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Default="00212C5E" w:rsidP="00212C5E">
      <w:pPr>
        <w:rPr>
          <w:rFonts w:ascii="Arial" w:hAnsi="Arial" w:cs="Arial"/>
        </w:rPr>
      </w:pPr>
    </w:p>
    <w:p w:rsidR="00033DD2" w:rsidRDefault="00212C5E" w:rsidP="00212C5E">
      <w:pPr>
        <w:tabs>
          <w:tab w:val="left" w:pos="8235"/>
        </w:tabs>
        <w:rPr>
          <w:rFonts w:ascii="Arial" w:hAnsi="Arial" w:cs="Arial"/>
        </w:rPr>
      </w:pPr>
      <w:r>
        <w:rPr>
          <w:rFonts w:ascii="Arial" w:hAnsi="Arial" w:cs="Arial"/>
        </w:rPr>
        <w:tab/>
      </w:r>
    </w:p>
    <w:p w:rsidR="00212C5E" w:rsidRPr="00815C2C" w:rsidRDefault="00212C5E" w:rsidP="00212C5E">
      <w:pPr>
        <w:pStyle w:val="1"/>
        <w:shd w:val="clear" w:color="auto" w:fill="C6D9F1"/>
        <w:ind w:left="360"/>
        <w:jc w:val="center"/>
        <w:rPr>
          <w:color w:val="FF0000"/>
        </w:rPr>
      </w:pPr>
      <w:r>
        <w:rPr>
          <w:rFonts w:ascii="Arial" w:hAnsi="Arial" w:cs="Arial"/>
          <w:b/>
          <w:bCs/>
          <w:i/>
          <w:iCs/>
          <w:sz w:val="28"/>
          <w:szCs w:val="28"/>
        </w:rPr>
        <w:lastRenderedPageBreak/>
        <w:t>X</w:t>
      </w:r>
      <w:r w:rsidR="00AF1EAD">
        <w:rPr>
          <w:rFonts w:ascii="Arial" w:hAnsi="Arial" w:cs="Arial"/>
          <w:b/>
          <w:bCs/>
          <w:i/>
          <w:iCs/>
          <w:sz w:val="28"/>
          <w:szCs w:val="28"/>
        </w:rPr>
        <w:t>III</w:t>
      </w:r>
      <w:r>
        <w:rPr>
          <w:rFonts w:ascii="Arial" w:hAnsi="Arial" w:cs="Arial"/>
          <w:b/>
          <w:bCs/>
          <w:i/>
          <w:iCs/>
          <w:sz w:val="28"/>
          <w:szCs w:val="28"/>
        </w:rPr>
        <w:t xml:space="preserve">  ОСТАЛИ ОБРАСЦИ ПОНУДЕ</w:t>
      </w:r>
    </w:p>
    <w:p w:rsidR="00212C5E" w:rsidRDefault="00212C5E" w:rsidP="00212C5E">
      <w:pPr>
        <w:tabs>
          <w:tab w:val="left" w:pos="8235"/>
        </w:tabs>
        <w:rPr>
          <w:rFonts w:ascii="Arial" w:hAnsi="Arial" w:cs="Arial"/>
        </w:rPr>
      </w:pPr>
    </w:p>
    <w:p w:rsidR="00212C5E" w:rsidRDefault="00212C5E" w:rsidP="00212C5E">
      <w:pPr>
        <w:rPr>
          <w:rFonts w:ascii="Arial" w:hAnsi="Arial" w:cs="Arial"/>
        </w:rPr>
      </w:pPr>
    </w:p>
    <w:p w:rsidR="00212C5E" w:rsidRPr="008F2794" w:rsidRDefault="00212C5E" w:rsidP="00212C5E">
      <w:pPr>
        <w:rPr>
          <w:rFonts w:ascii="Arial" w:hAnsi="Arial" w:cs="Arial"/>
        </w:rPr>
      </w:pPr>
      <w:r>
        <w:rPr>
          <w:rFonts w:ascii="Arial" w:hAnsi="Arial" w:cs="Arial"/>
        </w:rPr>
        <w:t>Понуда бр______________________ од_____________ за јавну набавку Услуге извођења  музичког програма на Сајм</w:t>
      </w:r>
      <w:r w:rsidR="008F2794">
        <w:rPr>
          <w:rFonts w:ascii="Arial" w:hAnsi="Arial" w:cs="Arial"/>
        </w:rPr>
        <w:t>у шљива  у Осечини, ЈН30/18</w:t>
      </w:r>
    </w:p>
    <w:p w:rsidR="00212C5E" w:rsidRDefault="00212C5E" w:rsidP="00212C5E">
      <w:pPr>
        <w:rPr>
          <w:rFonts w:ascii="Arial" w:hAnsi="Arial" w:cs="Arial"/>
        </w:rPr>
      </w:pPr>
    </w:p>
    <w:p w:rsidR="00212C5E" w:rsidRDefault="00212C5E" w:rsidP="00212C5E">
      <w:pPr>
        <w:rPr>
          <w:rFonts w:ascii="Arial" w:hAnsi="Arial" w:cs="Arial"/>
          <w:b/>
        </w:rPr>
      </w:pPr>
      <w:r w:rsidRPr="00212C5E">
        <w:rPr>
          <w:rFonts w:ascii="Arial" w:hAnsi="Arial" w:cs="Arial"/>
          <w:b/>
        </w:rPr>
        <w:t>1)ОПШТИ ПОДАЦИ О ПОНУЂАЧУ</w:t>
      </w:r>
    </w:p>
    <w:tbl>
      <w:tblPr>
        <w:tblStyle w:val="TableGrid"/>
        <w:tblW w:w="0" w:type="auto"/>
        <w:tblLook w:val="04A0"/>
      </w:tblPr>
      <w:tblGrid>
        <w:gridCol w:w="4811"/>
        <w:gridCol w:w="4811"/>
      </w:tblGrid>
      <w:tr w:rsidR="00212C5E" w:rsidTr="00212C5E">
        <w:tc>
          <w:tcPr>
            <w:tcW w:w="4811" w:type="dxa"/>
          </w:tcPr>
          <w:p w:rsidR="00212C5E" w:rsidRDefault="00212C5E" w:rsidP="00212C5E">
            <w:pPr>
              <w:rPr>
                <w:rFonts w:ascii="Arial" w:hAnsi="Arial" w:cs="Arial"/>
              </w:rPr>
            </w:pPr>
          </w:p>
          <w:p w:rsidR="00212C5E" w:rsidRDefault="00212C5E" w:rsidP="00212C5E">
            <w:pPr>
              <w:rPr>
                <w:rFonts w:ascii="Arial" w:hAnsi="Arial" w:cs="Arial"/>
              </w:rPr>
            </w:pPr>
            <w:r>
              <w:rPr>
                <w:rFonts w:ascii="Arial" w:hAnsi="Arial" w:cs="Arial"/>
              </w:rPr>
              <w:t>Назив понуђача:</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r>
              <w:rPr>
                <w:rFonts w:ascii="Arial" w:hAnsi="Arial" w:cs="Arial"/>
              </w:rPr>
              <w:t>Адреса понуђача:</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r>
              <w:rPr>
                <w:rFonts w:ascii="Arial" w:hAnsi="Arial" w:cs="Arial"/>
              </w:rPr>
              <w:t>Матични број понуђача:</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r>
              <w:rPr>
                <w:rFonts w:ascii="Arial" w:hAnsi="Arial" w:cs="Arial"/>
              </w:rPr>
              <w:t>Порески идентификациони број понуђача</w:t>
            </w:r>
          </w:p>
          <w:p w:rsidR="00212C5E" w:rsidRDefault="00212C5E" w:rsidP="00212C5E">
            <w:pPr>
              <w:rPr>
                <w:rFonts w:ascii="Arial" w:hAnsi="Arial" w:cs="Arial"/>
              </w:rPr>
            </w:pPr>
            <w:r>
              <w:rPr>
                <w:rFonts w:ascii="Arial" w:hAnsi="Arial" w:cs="Arial"/>
              </w:rPr>
              <w:t>(ПИБ):</w:t>
            </w: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r>
              <w:rPr>
                <w:rFonts w:ascii="Arial" w:hAnsi="Arial" w:cs="Arial"/>
              </w:rPr>
              <w:t>Име особе за контакт:</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r>
              <w:rPr>
                <w:rFonts w:ascii="Arial" w:hAnsi="Arial" w:cs="Arial"/>
              </w:rPr>
              <w:t>Електронска адреса понуђача (email):</w:t>
            </w:r>
          </w:p>
          <w:p w:rsidR="00212C5E" w:rsidRDefault="00212C5E" w:rsidP="00212C5E">
            <w:pPr>
              <w:rPr>
                <w:rFonts w:ascii="Arial" w:hAnsi="Arial" w:cs="Arial"/>
              </w:rPr>
            </w:pPr>
          </w:p>
          <w:p w:rsidR="00212C5E" w:rsidRP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r>
              <w:rPr>
                <w:rFonts w:ascii="Arial" w:hAnsi="Arial" w:cs="Arial"/>
              </w:rPr>
              <w:t>Телефон:</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r>
              <w:rPr>
                <w:rFonts w:ascii="Arial" w:hAnsi="Arial" w:cs="Arial"/>
              </w:rPr>
              <w:t>Телефакс:</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r>
              <w:rPr>
                <w:rFonts w:ascii="Arial" w:hAnsi="Arial" w:cs="Arial"/>
              </w:rPr>
              <w:t>Број рачуна  и назив банке:</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r>
              <w:rPr>
                <w:rFonts w:ascii="Arial" w:hAnsi="Arial" w:cs="Arial"/>
              </w:rPr>
              <w:t>Лице овлашћеноза потписивање уговора</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bl>
    <w:p w:rsidR="00212C5E" w:rsidRDefault="00212C5E" w:rsidP="00212C5E">
      <w:pPr>
        <w:rPr>
          <w:rFonts w:ascii="Arial" w:hAnsi="Arial" w:cs="Arial"/>
        </w:rPr>
      </w:pPr>
    </w:p>
    <w:p w:rsidR="00212C5E" w:rsidRDefault="00212C5E" w:rsidP="00212C5E">
      <w:pPr>
        <w:rPr>
          <w:rFonts w:ascii="Arial" w:hAnsi="Arial" w:cs="Arial"/>
        </w:rPr>
      </w:pPr>
    </w:p>
    <w:p w:rsidR="002E5329" w:rsidRDefault="00212C5E" w:rsidP="00212C5E">
      <w:pPr>
        <w:rPr>
          <w:rFonts w:ascii="Arial" w:hAnsi="Arial" w:cs="Arial"/>
        </w:rPr>
      </w:pPr>
      <w:r>
        <w:rPr>
          <w:rFonts w:ascii="Arial" w:hAnsi="Arial" w:cs="Arial"/>
        </w:rPr>
        <w:t xml:space="preserve">Место и датум:                                                        </w:t>
      </w:r>
      <w:r w:rsidR="002E5329">
        <w:rPr>
          <w:rFonts w:ascii="Arial" w:hAnsi="Arial" w:cs="Arial"/>
        </w:rPr>
        <w:t xml:space="preserve">                        Понуђач:</w:t>
      </w:r>
    </w:p>
    <w:p w:rsidR="002E5329" w:rsidRDefault="002E5329" w:rsidP="002E5329">
      <w:pPr>
        <w:rPr>
          <w:rFonts w:ascii="Arial" w:hAnsi="Arial" w:cs="Arial"/>
        </w:rPr>
      </w:pPr>
      <w:r>
        <w:rPr>
          <w:rFonts w:ascii="Arial" w:hAnsi="Arial" w:cs="Arial"/>
        </w:rPr>
        <w:t>____________                            М.П.                                     __________________</w:t>
      </w:r>
    </w:p>
    <w:p w:rsidR="002E5329" w:rsidRPr="002E5329" w:rsidRDefault="002E5329" w:rsidP="002E5329">
      <w:pPr>
        <w:rPr>
          <w:rFonts w:ascii="Arial" w:hAnsi="Arial" w:cs="Arial"/>
        </w:rPr>
      </w:pPr>
    </w:p>
    <w:p w:rsidR="002E5329" w:rsidRDefault="002E5329" w:rsidP="002E5329">
      <w:pPr>
        <w:rPr>
          <w:rFonts w:ascii="Arial" w:hAnsi="Arial" w:cs="Arial"/>
        </w:rPr>
      </w:pPr>
    </w:p>
    <w:p w:rsidR="00212C5E" w:rsidRDefault="00212C5E"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p>
    <w:p w:rsidR="002E5329" w:rsidRDefault="00AF1EAD" w:rsidP="002E5329">
      <w:pPr>
        <w:rPr>
          <w:rFonts w:ascii="Arial" w:hAnsi="Arial" w:cs="Arial"/>
        </w:rPr>
      </w:pPr>
      <w:r>
        <w:rPr>
          <w:rFonts w:ascii="Arial" w:hAnsi="Arial" w:cs="Arial"/>
          <w:b/>
          <w:bCs/>
          <w:i/>
          <w:iCs/>
          <w:sz w:val="28"/>
          <w:szCs w:val="28"/>
        </w:rPr>
        <w:lastRenderedPageBreak/>
        <w:t>XIV</w:t>
      </w:r>
      <w:r>
        <w:rPr>
          <w:rFonts w:ascii="Arial" w:hAnsi="Arial" w:cs="Arial"/>
        </w:rPr>
        <w:t xml:space="preserve"> </w:t>
      </w:r>
      <w:r w:rsidR="002E5329">
        <w:rPr>
          <w:rFonts w:ascii="Arial" w:hAnsi="Arial" w:cs="Arial"/>
        </w:rPr>
        <w:t xml:space="preserve">ОБРАЗАЦ ИЗЈАВЕ О ДОСТАВЉАЊУ ФИНАНСИЈСКОГ СРЕДСТВА </w:t>
      </w:r>
    </w:p>
    <w:p w:rsidR="002E5329" w:rsidRDefault="002E5329" w:rsidP="002E5329">
      <w:pPr>
        <w:rPr>
          <w:rFonts w:ascii="Arial" w:hAnsi="Arial" w:cs="Arial"/>
        </w:rPr>
      </w:pPr>
      <w:r>
        <w:rPr>
          <w:rFonts w:ascii="Arial" w:hAnsi="Arial" w:cs="Arial"/>
        </w:rPr>
        <w:t>ОБЕЗБЕЂЕЊА</w:t>
      </w:r>
    </w:p>
    <w:p w:rsidR="002E5329" w:rsidRDefault="002E5329" w:rsidP="002E5329">
      <w:pPr>
        <w:rPr>
          <w:rFonts w:ascii="Arial" w:hAnsi="Arial" w:cs="Arial"/>
        </w:rPr>
      </w:pPr>
    </w:p>
    <w:p w:rsidR="002E5329" w:rsidRDefault="002E5329" w:rsidP="002E5329">
      <w:pPr>
        <w:rPr>
          <w:rFonts w:ascii="Arial" w:hAnsi="Arial" w:cs="Arial"/>
        </w:rPr>
      </w:pPr>
      <w:r>
        <w:rPr>
          <w:rFonts w:ascii="Arial" w:hAnsi="Arial" w:cs="Arial"/>
        </w:rPr>
        <w:t>Назив и адреса понуђача___________________________________</w:t>
      </w:r>
    </w:p>
    <w:p w:rsidR="002E5329" w:rsidRDefault="002E5329" w:rsidP="002E5329">
      <w:pPr>
        <w:rPr>
          <w:rFonts w:ascii="Arial" w:hAnsi="Arial" w:cs="Arial"/>
        </w:rPr>
      </w:pPr>
      <w:r>
        <w:rPr>
          <w:rFonts w:ascii="Arial" w:hAnsi="Arial" w:cs="Arial"/>
        </w:rPr>
        <w:t>Место:________________</w:t>
      </w:r>
    </w:p>
    <w:p w:rsidR="002E5329" w:rsidRDefault="002E5329" w:rsidP="002E5329">
      <w:pPr>
        <w:rPr>
          <w:rFonts w:ascii="Arial" w:hAnsi="Arial" w:cs="Arial"/>
        </w:rPr>
      </w:pPr>
      <w:r>
        <w:rPr>
          <w:rFonts w:ascii="Arial" w:hAnsi="Arial" w:cs="Arial"/>
        </w:rPr>
        <w:t>Датум:________________</w:t>
      </w:r>
    </w:p>
    <w:p w:rsidR="002E5329" w:rsidRDefault="002E5329" w:rsidP="002E5329">
      <w:pPr>
        <w:rPr>
          <w:rFonts w:ascii="Arial" w:hAnsi="Arial" w:cs="Arial"/>
        </w:rPr>
      </w:pPr>
    </w:p>
    <w:p w:rsidR="002E5329" w:rsidRDefault="002E5329" w:rsidP="002E5329">
      <w:pPr>
        <w:rPr>
          <w:rFonts w:ascii="Arial" w:hAnsi="Arial" w:cs="Arial"/>
        </w:rPr>
      </w:pPr>
    </w:p>
    <w:p w:rsidR="002E5329" w:rsidRPr="008F2794" w:rsidRDefault="008F2794" w:rsidP="002E5329">
      <w:pPr>
        <w:rPr>
          <w:rFonts w:ascii="Arial" w:hAnsi="Arial" w:cs="Arial"/>
        </w:rPr>
      </w:pPr>
      <w:r>
        <w:rPr>
          <w:rFonts w:ascii="Arial" w:hAnsi="Arial" w:cs="Arial"/>
        </w:rPr>
        <w:t>ЈАВНА НАБАВКАБРОЈ: 30/18</w:t>
      </w:r>
    </w:p>
    <w:p w:rsidR="002E5329" w:rsidRDefault="002E5329"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r>
        <w:rPr>
          <w:rFonts w:ascii="Arial" w:hAnsi="Arial" w:cs="Arial"/>
        </w:rPr>
        <w:t>ИЗЈАВА О ДОСТАВЉАЊУ ФИНАНСИЈСКОГ СРЕДСТВА ОБЕЗБЕЂЕЊА</w:t>
      </w:r>
    </w:p>
    <w:p w:rsidR="002E5329" w:rsidRDefault="002E5329"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r>
        <w:rPr>
          <w:rFonts w:ascii="Arial" w:hAnsi="Arial" w:cs="Arial"/>
        </w:rPr>
        <w:t xml:space="preserve">Овом изјавом неопозиво потврђујемо да ћемо приликом закључења уговора за јавну набавку у преговарачком поступку без објављивања позива за подношење понуда </w:t>
      </w:r>
      <w:r w:rsidRPr="002E5329">
        <w:rPr>
          <w:rFonts w:ascii="Arial" w:hAnsi="Arial" w:cs="Arial"/>
          <w:b/>
        </w:rPr>
        <w:t>Услуге извођења  музичког програма на Сајму шљива  у Осечини</w:t>
      </w:r>
      <w:r>
        <w:rPr>
          <w:rFonts w:ascii="Arial" w:hAnsi="Arial" w:cs="Arial"/>
          <w:b/>
        </w:rPr>
        <w:t xml:space="preserve"> </w:t>
      </w:r>
      <w:r w:rsidR="008F2794">
        <w:rPr>
          <w:rFonts w:ascii="Arial" w:hAnsi="Arial" w:cs="Arial"/>
        </w:rPr>
        <w:t>бр.30/18</w:t>
      </w:r>
      <w:r>
        <w:rPr>
          <w:rFonts w:ascii="Arial" w:hAnsi="Arial" w:cs="Arial"/>
        </w:rPr>
        <w:t xml:space="preserve"> доставити наручиоцу:</w:t>
      </w:r>
    </w:p>
    <w:p w:rsidR="002E5329" w:rsidRDefault="002E5329" w:rsidP="002E5329">
      <w:pPr>
        <w:rPr>
          <w:rFonts w:ascii="Arial" w:hAnsi="Arial" w:cs="Arial"/>
        </w:rPr>
      </w:pPr>
      <w:r>
        <w:rPr>
          <w:rFonts w:ascii="Arial" w:hAnsi="Arial" w:cs="Arial"/>
        </w:rPr>
        <w:t>Бланко</w:t>
      </w:r>
      <w:r w:rsidR="00CC2084">
        <w:rPr>
          <w:rFonts w:ascii="Arial" w:hAnsi="Arial" w:cs="Arial"/>
        </w:rPr>
        <w:t xml:space="preserve"> </w:t>
      </w:r>
      <w:r>
        <w:rPr>
          <w:rFonts w:ascii="Arial" w:hAnsi="Arial" w:cs="Arial"/>
        </w:rPr>
        <w:t>сопствену меницу за повраћај авансног плаћања и Бланко сопствену меницу за добро извршење посла потписану и оверену.</w:t>
      </w:r>
    </w:p>
    <w:p w:rsidR="002E5329" w:rsidRDefault="002E5329"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r>
        <w:rPr>
          <w:rFonts w:ascii="Arial" w:hAnsi="Arial" w:cs="Arial"/>
        </w:rPr>
        <w:t>(м.п.)                                  ПОНУЂАЧ_______________________________</w:t>
      </w:r>
    </w:p>
    <w:p w:rsidR="002E5329" w:rsidRPr="002E5329" w:rsidRDefault="002E5329" w:rsidP="002E5329">
      <w:pPr>
        <w:rPr>
          <w:rFonts w:ascii="Arial" w:hAnsi="Arial" w:cs="Arial"/>
        </w:rPr>
      </w:pPr>
      <w:r>
        <w:rPr>
          <w:rFonts w:ascii="Arial" w:hAnsi="Arial" w:cs="Arial"/>
        </w:rPr>
        <w:t xml:space="preserve">                                                              (потпис одговорног лица понуђача)</w:t>
      </w:r>
    </w:p>
    <w:sectPr w:rsidR="002E5329" w:rsidRPr="002E5329" w:rsidSect="00C41EFA">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04F" w:rsidRDefault="00B4704F" w:rsidP="009F11E2">
      <w:pPr>
        <w:spacing w:line="240" w:lineRule="auto"/>
      </w:pPr>
      <w:r>
        <w:separator/>
      </w:r>
    </w:p>
  </w:endnote>
  <w:endnote w:type="continuationSeparator" w:id="1">
    <w:p w:rsidR="00B4704F" w:rsidRDefault="00B4704F" w:rsidP="009F11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53"/>
      <w:gridCol w:w="1116"/>
      <w:gridCol w:w="4253"/>
    </w:tblGrid>
    <w:tr w:rsidR="00254DE2">
      <w:trPr>
        <w:trHeight w:val="151"/>
      </w:trPr>
      <w:tc>
        <w:tcPr>
          <w:tcW w:w="2250" w:type="pct"/>
          <w:tcBorders>
            <w:bottom w:val="single" w:sz="4" w:space="0" w:color="4F81BD" w:themeColor="accent1"/>
          </w:tcBorders>
        </w:tcPr>
        <w:p w:rsidR="00254DE2" w:rsidRDefault="00254DE2">
          <w:pPr>
            <w:pStyle w:val="Header"/>
            <w:rPr>
              <w:rFonts w:asciiTheme="majorHAnsi" w:eastAsiaTheme="majorEastAsia" w:hAnsiTheme="majorHAnsi" w:cstheme="majorBidi"/>
              <w:b/>
              <w:bCs/>
            </w:rPr>
          </w:pPr>
        </w:p>
      </w:tc>
      <w:tc>
        <w:tcPr>
          <w:tcW w:w="500" w:type="pct"/>
          <w:vMerge w:val="restart"/>
          <w:noWrap/>
          <w:vAlign w:val="center"/>
        </w:tcPr>
        <w:p w:rsidR="00254DE2" w:rsidRDefault="00254DE2" w:rsidP="009F11E2">
          <w:pPr>
            <w:pStyle w:val="NoSpacing"/>
            <w:rPr>
              <w:rFonts w:asciiTheme="majorHAnsi" w:hAnsiTheme="majorHAnsi"/>
            </w:rPr>
          </w:pPr>
          <w:r>
            <w:rPr>
              <w:rFonts w:asciiTheme="majorHAnsi" w:hAnsiTheme="majorHAnsi"/>
              <w:b/>
            </w:rPr>
            <w:t xml:space="preserve">страна </w:t>
          </w:r>
          <w:fldSimple w:instr=" PAGE  \* MERGEFORMAT ">
            <w:r w:rsidR="00434676" w:rsidRPr="00434676">
              <w:rPr>
                <w:rFonts w:asciiTheme="majorHAnsi" w:hAnsiTheme="majorHAnsi"/>
                <w:b/>
                <w:noProof/>
              </w:rPr>
              <w:t>23</w:t>
            </w:r>
          </w:fldSimple>
        </w:p>
      </w:tc>
      <w:tc>
        <w:tcPr>
          <w:tcW w:w="2250" w:type="pct"/>
          <w:tcBorders>
            <w:bottom w:val="single" w:sz="4" w:space="0" w:color="4F81BD" w:themeColor="accent1"/>
          </w:tcBorders>
        </w:tcPr>
        <w:p w:rsidR="00254DE2" w:rsidRDefault="00254DE2">
          <w:pPr>
            <w:pStyle w:val="Header"/>
            <w:rPr>
              <w:rFonts w:asciiTheme="majorHAnsi" w:eastAsiaTheme="majorEastAsia" w:hAnsiTheme="majorHAnsi" w:cstheme="majorBidi"/>
              <w:b/>
              <w:bCs/>
            </w:rPr>
          </w:pPr>
        </w:p>
      </w:tc>
    </w:tr>
    <w:tr w:rsidR="00254DE2">
      <w:trPr>
        <w:trHeight w:val="150"/>
      </w:trPr>
      <w:tc>
        <w:tcPr>
          <w:tcW w:w="2250" w:type="pct"/>
          <w:tcBorders>
            <w:top w:val="single" w:sz="4" w:space="0" w:color="4F81BD" w:themeColor="accent1"/>
          </w:tcBorders>
        </w:tcPr>
        <w:p w:rsidR="00254DE2" w:rsidRDefault="00254DE2">
          <w:pPr>
            <w:pStyle w:val="Header"/>
            <w:rPr>
              <w:rFonts w:asciiTheme="majorHAnsi" w:eastAsiaTheme="majorEastAsia" w:hAnsiTheme="majorHAnsi" w:cstheme="majorBidi"/>
              <w:b/>
              <w:bCs/>
            </w:rPr>
          </w:pPr>
        </w:p>
      </w:tc>
      <w:tc>
        <w:tcPr>
          <w:tcW w:w="500" w:type="pct"/>
          <w:vMerge/>
        </w:tcPr>
        <w:p w:rsidR="00254DE2" w:rsidRDefault="00254DE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54DE2" w:rsidRDefault="00254DE2">
          <w:pPr>
            <w:pStyle w:val="Header"/>
            <w:rPr>
              <w:rFonts w:asciiTheme="majorHAnsi" w:eastAsiaTheme="majorEastAsia" w:hAnsiTheme="majorHAnsi" w:cstheme="majorBidi"/>
              <w:b/>
              <w:bCs/>
            </w:rPr>
          </w:pPr>
        </w:p>
      </w:tc>
    </w:tr>
  </w:tbl>
  <w:p w:rsidR="00254DE2" w:rsidRDefault="00254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04F" w:rsidRDefault="00B4704F" w:rsidP="009F11E2">
      <w:pPr>
        <w:spacing w:line="240" w:lineRule="auto"/>
      </w:pPr>
      <w:r>
        <w:separator/>
      </w:r>
    </w:p>
  </w:footnote>
  <w:footnote w:type="continuationSeparator" w:id="1">
    <w:p w:rsidR="00B4704F" w:rsidRDefault="00B4704F" w:rsidP="009F11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D1BCBC20"/>
    <w:name w:val="WW8Num2"/>
    <w:lvl w:ilvl="0">
      <w:start w:val="1"/>
      <w:numFmt w:val="decimal"/>
      <w:lvlText w:val="%1."/>
      <w:lvlJc w:val="left"/>
      <w:pPr>
        <w:tabs>
          <w:tab w:val="num" w:pos="6"/>
        </w:tabs>
        <w:ind w:left="786" w:hanging="360"/>
      </w:pPr>
      <w:rPr>
        <w:rFonts w:ascii="Times New Roman" w:eastAsia="Arial Unicode MS" w:hAnsi="Times New Roman" w:cs="Times New Roman"/>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5311"/>
        </w:tabs>
        <w:ind w:left="6031"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AAB71F2"/>
    <w:multiLevelType w:val="hybridMultilevel"/>
    <w:tmpl w:val="D40ED550"/>
    <w:lvl w:ilvl="0" w:tplc="8586CEAA">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8407A8"/>
    <w:multiLevelType w:val="hybridMultilevel"/>
    <w:tmpl w:val="CD68C802"/>
    <w:lvl w:ilvl="0" w:tplc="C24C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51788"/>
    <w:multiLevelType w:val="hybridMultilevel"/>
    <w:tmpl w:val="8A38FD42"/>
    <w:lvl w:ilvl="0" w:tplc="1D6C04E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73228"/>
    <w:multiLevelType w:val="hybridMultilevel"/>
    <w:tmpl w:val="5F8A93C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47D06FE"/>
    <w:multiLevelType w:val="hybridMultilevel"/>
    <w:tmpl w:val="D922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66D20"/>
    <w:multiLevelType w:val="hybridMultilevel"/>
    <w:tmpl w:val="D82A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243A2"/>
    <w:multiLevelType w:val="hybridMultilevel"/>
    <w:tmpl w:val="3000E256"/>
    <w:lvl w:ilvl="0" w:tplc="CB5E4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A30F40"/>
    <w:multiLevelType w:val="hybridMultilevel"/>
    <w:tmpl w:val="5F407F58"/>
    <w:lvl w:ilvl="0" w:tplc="226A9ADC">
      <w:start w:val="15"/>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10"/>
    <w:lvlOverride w:ilvl="0">
      <w:startOverride w:val="1"/>
    </w:lvlOverride>
  </w:num>
  <w:num w:numId="11">
    <w:abstractNumId w:val="6"/>
  </w:num>
  <w:num w:numId="12">
    <w:abstractNumId w:val="6"/>
    <w:lvlOverride w:ilvl="0">
      <w:startOverride w:val="1"/>
    </w:lvlOverride>
  </w:num>
  <w:num w:numId="13">
    <w:abstractNumId w:val="12"/>
  </w:num>
  <w:num w:numId="14">
    <w:abstractNumId w:val="12"/>
    <w:lvlOverride w:ilvl="0">
      <w:startOverride w:val="1"/>
    </w:lvlOverride>
  </w:num>
  <w:num w:numId="15">
    <w:abstractNumId w:val="5"/>
  </w:num>
  <w:num w:numId="16">
    <w:abstractNumId w:val="5"/>
  </w:num>
  <w:num w:numId="17">
    <w:abstractNumId w:val="14"/>
  </w:num>
  <w:num w:numId="18">
    <w:abstractNumId w:val="14"/>
  </w:num>
  <w:num w:numId="19">
    <w:abstractNumId w:val="4"/>
  </w:num>
  <w:num w:numId="20">
    <w:abstractNumId w:val="4"/>
  </w:num>
  <w:num w:numId="21">
    <w:abstractNumId w:val="11"/>
  </w:num>
  <w:num w:numId="22">
    <w:abstractNumId w:val="11"/>
    <w:lvlOverride w:ilvl="0">
      <w:startOverride w:val="1"/>
    </w:lvlOverride>
  </w:num>
  <w:num w:numId="23">
    <w:abstractNumId w:val="8"/>
  </w:num>
  <w:num w:numId="24">
    <w:abstractNumId w:val="8"/>
  </w:num>
  <w:num w:numId="25">
    <w:abstractNumId w:val="7"/>
  </w:num>
  <w:num w:numId="26">
    <w:abstractNumId w:val="9"/>
  </w:num>
  <w:num w:numId="27">
    <w:abstractNumId w:val="21"/>
  </w:num>
  <w:num w:numId="28">
    <w:abstractNumId w:val="13"/>
  </w:num>
  <w:num w:numId="29">
    <w:abstractNumId w:val="16"/>
  </w:num>
  <w:num w:numId="30">
    <w:abstractNumId w:val="18"/>
  </w:num>
  <w:num w:numId="31">
    <w:abstractNumId w:val="15"/>
  </w:num>
  <w:num w:numId="32">
    <w:abstractNumId w:val="19"/>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659C0"/>
    <w:rsid w:val="00002122"/>
    <w:rsid w:val="000031F4"/>
    <w:rsid w:val="00026D71"/>
    <w:rsid w:val="00033DD2"/>
    <w:rsid w:val="00053480"/>
    <w:rsid w:val="00076243"/>
    <w:rsid w:val="000A0399"/>
    <w:rsid w:val="000A2465"/>
    <w:rsid w:val="000A6271"/>
    <w:rsid w:val="000E1AD9"/>
    <w:rsid w:val="00117F2F"/>
    <w:rsid w:val="001758EA"/>
    <w:rsid w:val="001865A5"/>
    <w:rsid w:val="001B4D13"/>
    <w:rsid w:val="00212C5E"/>
    <w:rsid w:val="00245E52"/>
    <w:rsid w:val="00250F45"/>
    <w:rsid w:val="00254DE2"/>
    <w:rsid w:val="002E5329"/>
    <w:rsid w:val="00314C94"/>
    <w:rsid w:val="0034075B"/>
    <w:rsid w:val="0036770D"/>
    <w:rsid w:val="003A5ABC"/>
    <w:rsid w:val="003B1BE6"/>
    <w:rsid w:val="003C4402"/>
    <w:rsid w:val="003F3F85"/>
    <w:rsid w:val="003F79C7"/>
    <w:rsid w:val="00434676"/>
    <w:rsid w:val="00466223"/>
    <w:rsid w:val="00491131"/>
    <w:rsid w:val="0053619F"/>
    <w:rsid w:val="005905BF"/>
    <w:rsid w:val="005E2485"/>
    <w:rsid w:val="005E26BE"/>
    <w:rsid w:val="005F170A"/>
    <w:rsid w:val="006519C0"/>
    <w:rsid w:val="00651D76"/>
    <w:rsid w:val="00652C7B"/>
    <w:rsid w:val="0065655F"/>
    <w:rsid w:val="006574A7"/>
    <w:rsid w:val="006659C0"/>
    <w:rsid w:val="006668C4"/>
    <w:rsid w:val="00671C36"/>
    <w:rsid w:val="006C32D2"/>
    <w:rsid w:val="006F5BF1"/>
    <w:rsid w:val="0070047B"/>
    <w:rsid w:val="0071458A"/>
    <w:rsid w:val="0073534D"/>
    <w:rsid w:val="00757565"/>
    <w:rsid w:val="007731B6"/>
    <w:rsid w:val="00773E84"/>
    <w:rsid w:val="00774FD8"/>
    <w:rsid w:val="00775B0A"/>
    <w:rsid w:val="007825C3"/>
    <w:rsid w:val="00783EDD"/>
    <w:rsid w:val="007A428C"/>
    <w:rsid w:val="007D6623"/>
    <w:rsid w:val="007E0165"/>
    <w:rsid w:val="007E71B5"/>
    <w:rsid w:val="00815C2C"/>
    <w:rsid w:val="00820C31"/>
    <w:rsid w:val="00827FF7"/>
    <w:rsid w:val="00835471"/>
    <w:rsid w:val="008401C3"/>
    <w:rsid w:val="00842215"/>
    <w:rsid w:val="00855F04"/>
    <w:rsid w:val="0086330A"/>
    <w:rsid w:val="008860D2"/>
    <w:rsid w:val="0089494A"/>
    <w:rsid w:val="00894F94"/>
    <w:rsid w:val="008C0111"/>
    <w:rsid w:val="008F2794"/>
    <w:rsid w:val="0090207B"/>
    <w:rsid w:val="00914D78"/>
    <w:rsid w:val="00930706"/>
    <w:rsid w:val="009352D4"/>
    <w:rsid w:val="00960ADB"/>
    <w:rsid w:val="00980226"/>
    <w:rsid w:val="00990180"/>
    <w:rsid w:val="00991193"/>
    <w:rsid w:val="009E2AF2"/>
    <w:rsid w:val="009F11E2"/>
    <w:rsid w:val="00A23D8E"/>
    <w:rsid w:val="00A32A28"/>
    <w:rsid w:val="00A53C04"/>
    <w:rsid w:val="00AB4415"/>
    <w:rsid w:val="00AD5B33"/>
    <w:rsid w:val="00AF1EAD"/>
    <w:rsid w:val="00AF4A4D"/>
    <w:rsid w:val="00B4704F"/>
    <w:rsid w:val="00B52BDB"/>
    <w:rsid w:val="00B556B0"/>
    <w:rsid w:val="00B7219F"/>
    <w:rsid w:val="00BB0B87"/>
    <w:rsid w:val="00BC2870"/>
    <w:rsid w:val="00BD1251"/>
    <w:rsid w:val="00C031A1"/>
    <w:rsid w:val="00C16983"/>
    <w:rsid w:val="00C41EFA"/>
    <w:rsid w:val="00C55FDB"/>
    <w:rsid w:val="00C821B4"/>
    <w:rsid w:val="00C91CE0"/>
    <w:rsid w:val="00CC2084"/>
    <w:rsid w:val="00CC31BC"/>
    <w:rsid w:val="00D16D3E"/>
    <w:rsid w:val="00D2078B"/>
    <w:rsid w:val="00D27784"/>
    <w:rsid w:val="00D32E44"/>
    <w:rsid w:val="00D36868"/>
    <w:rsid w:val="00D51166"/>
    <w:rsid w:val="00D55303"/>
    <w:rsid w:val="00D733BD"/>
    <w:rsid w:val="00D816BE"/>
    <w:rsid w:val="00DA4EBA"/>
    <w:rsid w:val="00DA700D"/>
    <w:rsid w:val="00DC15E9"/>
    <w:rsid w:val="00E00372"/>
    <w:rsid w:val="00E437EA"/>
    <w:rsid w:val="00E51957"/>
    <w:rsid w:val="00E73E63"/>
    <w:rsid w:val="00EA2B15"/>
    <w:rsid w:val="00F0073F"/>
    <w:rsid w:val="00F60293"/>
    <w:rsid w:val="00F95BD0"/>
    <w:rsid w:val="00FB5E17"/>
    <w:rsid w:val="00FD1BCB"/>
    <w:rsid w:val="00FE4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9C0"/>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1"/>
    <w:qFormat/>
    <w:rsid w:val="006659C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semiHidden/>
    <w:unhideWhenUsed/>
    <w:qFormat/>
    <w:rsid w:val="006659C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1"/>
    <w:semiHidden/>
    <w:unhideWhenUsed/>
    <w:qFormat/>
    <w:rsid w:val="006659C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1"/>
    <w:semiHidden/>
    <w:unhideWhenUsed/>
    <w:qFormat/>
    <w:rsid w:val="006659C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semiHidden/>
    <w:unhideWhenUsed/>
    <w:qFormat/>
    <w:rsid w:val="006659C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1"/>
    <w:semiHidden/>
    <w:unhideWhenUsed/>
    <w:qFormat/>
    <w:rsid w:val="006659C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1"/>
    <w:semiHidden/>
    <w:unhideWhenUsed/>
    <w:qFormat/>
    <w:rsid w:val="006659C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1"/>
    <w:semiHidden/>
    <w:unhideWhenUsed/>
    <w:qFormat/>
    <w:rsid w:val="006659C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1"/>
    <w:semiHidden/>
    <w:unhideWhenUsed/>
    <w:qFormat/>
    <w:rsid w:val="006659C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659C0"/>
    <w:pPr>
      <w:spacing w:after="120"/>
    </w:pPr>
  </w:style>
  <w:style w:type="character" w:customStyle="1" w:styleId="BodyTextChar">
    <w:name w:val="Body Text Char"/>
    <w:basedOn w:val="DefaultParagraphFont"/>
    <w:link w:val="BodyText"/>
    <w:semiHidden/>
    <w:rsid w:val="006659C0"/>
    <w:rPr>
      <w:rFonts w:ascii="Times New Roman" w:eastAsia="Arial Unicode MS" w:hAnsi="Times New Roman" w:cs="Times New Roman"/>
      <w:color w:val="000000"/>
      <w:kern w:val="2"/>
      <w:sz w:val="24"/>
      <w:szCs w:val="24"/>
      <w:lang w:eastAsia="ar-SA"/>
    </w:rPr>
  </w:style>
  <w:style w:type="character" w:customStyle="1" w:styleId="Heading1Char1">
    <w:name w:val="Heading 1 Char1"/>
    <w:basedOn w:val="DefaultParagraphFont"/>
    <w:link w:val="Heading1"/>
    <w:rsid w:val="006659C0"/>
    <w:rPr>
      <w:rFonts w:ascii="Cambria" w:eastAsia="Arial Unicode MS" w:hAnsi="Cambria" w:cs="Times New Roman"/>
      <w:b/>
      <w:bCs/>
      <w:color w:val="365F91"/>
      <w:kern w:val="2"/>
      <w:sz w:val="28"/>
      <w:szCs w:val="28"/>
      <w:lang w:eastAsia="ar-SA"/>
    </w:rPr>
  </w:style>
  <w:style w:type="character" w:customStyle="1" w:styleId="Heading2Char1">
    <w:name w:val="Heading 2 Char1"/>
    <w:basedOn w:val="DefaultParagraphFont"/>
    <w:link w:val="Heading2"/>
    <w:semiHidden/>
    <w:rsid w:val="006659C0"/>
    <w:rPr>
      <w:rFonts w:ascii="Book Antiqua" w:eastAsia="Times New Roman" w:hAnsi="Book Antiqua" w:cs="Times New Roman"/>
      <w:b/>
      <w:bCs/>
      <w:color w:val="000000"/>
      <w:kern w:val="2"/>
      <w:sz w:val="28"/>
      <w:szCs w:val="24"/>
      <w:lang w:eastAsia="ar-SA"/>
    </w:rPr>
  </w:style>
  <w:style w:type="character" w:customStyle="1" w:styleId="Heading3Char1">
    <w:name w:val="Heading 3 Char1"/>
    <w:basedOn w:val="DefaultParagraphFont"/>
    <w:link w:val="Heading3"/>
    <w:semiHidden/>
    <w:rsid w:val="006659C0"/>
    <w:rPr>
      <w:rFonts w:ascii="Arial" w:eastAsia="Times New Roman" w:hAnsi="Arial" w:cs="Times New Roman"/>
      <w:b/>
      <w:bCs/>
      <w:color w:val="000000"/>
      <w:kern w:val="2"/>
      <w:sz w:val="26"/>
      <w:szCs w:val="26"/>
      <w:lang w:eastAsia="ar-SA"/>
    </w:rPr>
  </w:style>
  <w:style w:type="character" w:customStyle="1" w:styleId="Heading4Char1">
    <w:name w:val="Heading 4 Char1"/>
    <w:basedOn w:val="DefaultParagraphFont"/>
    <w:link w:val="Heading4"/>
    <w:semiHidden/>
    <w:rsid w:val="006659C0"/>
    <w:rPr>
      <w:rFonts w:ascii="Book Antiqua" w:eastAsia="Times New Roman" w:hAnsi="Book Antiqua" w:cs="Times New Roman"/>
      <w:b/>
      <w:bCs/>
      <w:color w:val="000000"/>
      <w:kern w:val="2"/>
      <w:sz w:val="28"/>
      <w:szCs w:val="24"/>
      <w:u w:val="single"/>
      <w:lang w:eastAsia="ar-SA"/>
    </w:rPr>
  </w:style>
  <w:style w:type="character" w:customStyle="1" w:styleId="Heading5Char1">
    <w:name w:val="Heading 5 Char1"/>
    <w:basedOn w:val="DefaultParagraphFont"/>
    <w:link w:val="Heading5"/>
    <w:semiHidden/>
    <w:rsid w:val="006659C0"/>
    <w:rPr>
      <w:rFonts w:ascii="Times New Roman" w:eastAsia="Times New Roman" w:hAnsi="Times New Roman" w:cs="Times New Roman"/>
      <w:b/>
      <w:bCs/>
      <w:i/>
      <w:iCs/>
      <w:color w:val="000000"/>
      <w:kern w:val="2"/>
      <w:sz w:val="26"/>
      <w:szCs w:val="26"/>
      <w:lang w:eastAsia="ar-SA"/>
    </w:rPr>
  </w:style>
  <w:style w:type="character" w:customStyle="1" w:styleId="Heading6Char1">
    <w:name w:val="Heading 6 Char1"/>
    <w:basedOn w:val="DefaultParagraphFont"/>
    <w:link w:val="Heading6"/>
    <w:semiHidden/>
    <w:rsid w:val="006659C0"/>
    <w:rPr>
      <w:rFonts w:ascii="Book Antiqua" w:eastAsia="Times New Roman" w:hAnsi="Book Antiqua" w:cs="Times New Roman"/>
      <w:color w:val="000000"/>
      <w:kern w:val="2"/>
      <w:sz w:val="28"/>
      <w:szCs w:val="24"/>
      <w:lang w:eastAsia="ar-SA"/>
    </w:rPr>
  </w:style>
  <w:style w:type="character" w:customStyle="1" w:styleId="Heading7Char1">
    <w:name w:val="Heading 7 Char1"/>
    <w:basedOn w:val="DefaultParagraphFont"/>
    <w:link w:val="Heading7"/>
    <w:semiHidden/>
    <w:rsid w:val="006659C0"/>
    <w:rPr>
      <w:rFonts w:ascii="Book Antiqua" w:eastAsia="Times New Roman" w:hAnsi="Book Antiqua" w:cs="Arial"/>
      <w:b/>
      <w:bCs/>
      <w:color w:val="000000"/>
      <w:kern w:val="2"/>
      <w:sz w:val="24"/>
      <w:szCs w:val="24"/>
      <w:lang w:eastAsia="ar-SA"/>
    </w:rPr>
  </w:style>
  <w:style w:type="character" w:customStyle="1" w:styleId="Heading8Char1">
    <w:name w:val="Heading 8 Char1"/>
    <w:basedOn w:val="DefaultParagraphFont"/>
    <w:link w:val="Heading8"/>
    <w:semiHidden/>
    <w:rsid w:val="006659C0"/>
    <w:rPr>
      <w:rFonts w:ascii="Times New Roman" w:eastAsia="Times New Roman" w:hAnsi="Times New Roman" w:cs="Times New Roman"/>
      <w:b/>
      <w:color w:val="000000"/>
      <w:kern w:val="2"/>
      <w:sz w:val="24"/>
      <w:szCs w:val="24"/>
      <w:lang w:eastAsia="ar-SA"/>
    </w:rPr>
  </w:style>
  <w:style w:type="character" w:customStyle="1" w:styleId="Heading9Char1">
    <w:name w:val="Heading 9 Char1"/>
    <w:basedOn w:val="DefaultParagraphFont"/>
    <w:link w:val="Heading9"/>
    <w:semiHidden/>
    <w:rsid w:val="006659C0"/>
    <w:rPr>
      <w:rFonts w:ascii="Arial" w:eastAsia="Times New Roman" w:hAnsi="Arial" w:cs="Arial"/>
      <w:color w:val="000000"/>
      <w:kern w:val="2"/>
      <w:sz w:val="24"/>
      <w:szCs w:val="24"/>
      <w:lang w:eastAsia="ar-SA"/>
    </w:rPr>
  </w:style>
  <w:style w:type="character" w:customStyle="1" w:styleId="CommentTextChar1">
    <w:name w:val="Comment Text Char1"/>
    <w:basedOn w:val="DefaultParagraphFont"/>
    <w:link w:val="CommentText"/>
    <w:semiHidden/>
    <w:rsid w:val="006659C0"/>
    <w:rPr>
      <w:rFonts w:ascii="Times New Roman" w:eastAsia="Arial Unicode MS" w:hAnsi="Times New Roman" w:cs="Times New Roman"/>
      <w:color w:val="000000"/>
      <w:kern w:val="2"/>
      <w:sz w:val="20"/>
      <w:szCs w:val="20"/>
      <w:lang w:eastAsia="ar-SA"/>
    </w:rPr>
  </w:style>
  <w:style w:type="paragraph" w:styleId="CommentText">
    <w:name w:val="annotation text"/>
    <w:basedOn w:val="Normal"/>
    <w:link w:val="CommentTextChar1"/>
    <w:semiHidden/>
    <w:unhideWhenUsed/>
    <w:rsid w:val="006659C0"/>
    <w:rPr>
      <w:sz w:val="20"/>
      <w:szCs w:val="20"/>
    </w:rPr>
  </w:style>
  <w:style w:type="character" w:customStyle="1" w:styleId="HeaderChar1">
    <w:name w:val="Header Char1"/>
    <w:basedOn w:val="DefaultParagraphFont"/>
    <w:link w:val="Header"/>
    <w:uiPriority w:val="99"/>
    <w:rsid w:val="006659C0"/>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iPriority w:val="99"/>
    <w:unhideWhenUsed/>
    <w:rsid w:val="006659C0"/>
    <w:pPr>
      <w:suppressLineNumbers/>
      <w:tabs>
        <w:tab w:val="center" w:pos="4513"/>
        <w:tab w:val="right" w:pos="9026"/>
      </w:tabs>
    </w:pPr>
  </w:style>
  <w:style w:type="character" w:customStyle="1" w:styleId="FooterChar1">
    <w:name w:val="Footer Char1"/>
    <w:basedOn w:val="DefaultParagraphFont"/>
    <w:link w:val="Footer"/>
    <w:uiPriority w:val="99"/>
    <w:rsid w:val="006659C0"/>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6659C0"/>
    <w:pPr>
      <w:suppressLineNumbers/>
      <w:tabs>
        <w:tab w:val="center" w:pos="4513"/>
        <w:tab w:val="right" w:pos="9026"/>
      </w:tabs>
    </w:pPr>
  </w:style>
  <w:style w:type="paragraph" w:styleId="BodyText2">
    <w:name w:val="Body Text 2"/>
    <w:basedOn w:val="Normal"/>
    <w:link w:val="BodyText2Char2"/>
    <w:unhideWhenUsed/>
    <w:rsid w:val="006659C0"/>
    <w:pPr>
      <w:spacing w:after="120" w:line="480" w:lineRule="auto"/>
    </w:pPr>
  </w:style>
  <w:style w:type="character" w:customStyle="1" w:styleId="BodyText2Char2">
    <w:name w:val="Body Text 2 Char2"/>
    <w:basedOn w:val="DefaultParagraphFont"/>
    <w:link w:val="BodyText2"/>
    <w:rsid w:val="006659C0"/>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6659C0"/>
    <w:pPr>
      <w:spacing w:after="120"/>
    </w:pPr>
    <w:rPr>
      <w:rFonts w:eastAsia="Times New Roman"/>
      <w:sz w:val="16"/>
      <w:szCs w:val="16"/>
    </w:rPr>
  </w:style>
  <w:style w:type="character" w:customStyle="1" w:styleId="BodyText3Char1">
    <w:name w:val="Body Text 3 Char1"/>
    <w:basedOn w:val="DefaultParagraphFont"/>
    <w:link w:val="BodyText3"/>
    <w:semiHidden/>
    <w:rsid w:val="006659C0"/>
    <w:rPr>
      <w:rFonts w:ascii="Times New Roman" w:eastAsia="Times New Roman" w:hAnsi="Times New Roman" w:cs="Times New Roman"/>
      <w:color w:val="000000"/>
      <w:kern w:val="2"/>
      <w:sz w:val="16"/>
      <w:szCs w:val="16"/>
      <w:lang w:eastAsia="ar-SA"/>
    </w:rPr>
  </w:style>
  <w:style w:type="character" w:customStyle="1" w:styleId="CommentSubjectChar1">
    <w:name w:val="Comment Subject Char1"/>
    <w:basedOn w:val="CommentTextChar1"/>
    <w:link w:val="CommentSubject"/>
    <w:semiHidden/>
    <w:rsid w:val="006659C0"/>
    <w:rPr>
      <w:b/>
      <w:bCs/>
    </w:rPr>
  </w:style>
  <w:style w:type="paragraph" w:styleId="CommentSubject">
    <w:name w:val="annotation subject"/>
    <w:basedOn w:val="CommentText"/>
    <w:next w:val="CommentText"/>
    <w:link w:val="CommentSubjectChar1"/>
    <w:semiHidden/>
    <w:unhideWhenUsed/>
    <w:rsid w:val="006659C0"/>
    <w:rPr>
      <w:b/>
      <w:bCs/>
    </w:rPr>
  </w:style>
  <w:style w:type="character" w:customStyle="1" w:styleId="BalloonTextChar1">
    <w:name w:val="Balloon Text Char1"/>
    <w:basedOn w:val="DefaultParagraphFont"/>
    <w:link w:val="BalloonText"/>
    <w:semiHidden/>
    <w:rsid w:val="006659C0"/>
    <w:rPr>
      <w:rFonts w:ascii="Tahoma" w:eastAsia="Arial Unicode MS" w:hAnsi="Tahoma" w:cs="Tahoma"/>
      <w:color w:val="000000"/>
      <w:kern w:val="2"/>
      <w:sz w:val="16"/>
      <w:szCs w:val="16"/>
      <w:lang w:eastAsia="ar-SA"/>
    </w:rPr>
  </w:style>
  <w:style w:type="paragraph" w:styleId="BalloonText">
    <w:name w:val="Balloon Text"/>
    <w:basedOn w:val="Normal"/>
    <w:link w:val="BalloonTextChar1"/>
    <w:semiHidden/>
    <w:unhideWhenUsed/>
    <w:rsid w:val="006659C0"/>
    <w:rPr>
      <w:rFonts w:ascii="Tahoma" w:hAnsi="Tahoma" w:cs="Tahoma"/>
      <w:sz w:val="16"/>
      <w:szCs w:val="16"/>
    </w:rPr>
  </w:style>
  <w:style w:type="paragraph" w:customStyle="1" w:styleId="Heading">
    <w:name w:val="Heading"/>
    <w:basedOn w:val="Normal"/>
    <w:next w:val="BodyText"/>
    <w:rsid w:val="006659C0"/>
    <w:pPr>
      <w:keepNext/>
      <w:spacing w:before="240" w:after="120"/>
    </w:pPr>
    <w:rPr>
      <w:rFonts w:ascii="Arial" w:hAnsi="Arial" w:cs="Mangal"/>
      <w:sz w:val="28"/>
      <w:szCs w:val="28"/>
    </w:rPr>
  </w:style>
  <w:style w:type="paragraph" w:customStyle="1" w:styleId="Index">
    <w:name w:val="Index"/>
    <w:basedOn w:val="Normal"/>
    <w:rsid w:val="006659C0"/>
    <w:pPr>
      <w:suppressLineNumbers/>
    </w:pPr>
    <w:rPr>
      <w:rFonts w:cs="Mangal"/>
    </w:rPr>
  </w:style>
  <w:style w:type="paragraph" w:customStyle="1" w:styleId="1">
    <w:name w:val="Пасус са листом1"/>
    <w:basedOn w:val="Normal"/>
    <w:qFormat/>
    <w:rsid w:val="006659C0"/>
    <w:pPr>
      <w:ind w:left="720"/>
    </w:pPr>
  </w:style>
  <w:style w:type="paragraph" w:customStyle="1" w:styleId="10">
    <w:name w:val="Текст коментара1"/>
    <w:basedOn w:val="Normal"/>
    <w:rsid w:val="006659C0"/>
    <w:rPr>
      <w:sz w:val="20"/>
      <w:szCs w:val="20"/>
    </w:rPr>
  </w:style>
  <w:style w:type="paragraph" w:customStyle="1" w:styleId="11">
    <w:name w:val="Тема коментара1"/>
    <w:basedOn w:val="10"/>
    <w:rsid w:val="006659C0"/>
    <w:rPr>
      <w:b/>
      <w:bCs/>
    </w:rPr>
  </w:style>
  <w:style w:type="paragraph" w:customStyle="1" w:styleId="ContentsHeading">
    <w:name w:val="Contents Heading"/>
    <w:basedOn w:val="Heading1"/>
    <w:rsid w:val="006659C0"/>
    <w:pPr>
      <w:suppressLineNumbers/>
    </w:pPr>
    <w:rPr>
      <w:sz w:val="32"/>
      <w:szCs w:val="32"/>
    </w:rPr>
  </w:style>
  <w:style w:type="paragraph" w:customStyle="1" w:styleId="12">
    <w:name w:val="Без размака1"/>
    <w:qFormat/>
    <w:rsid w:val="006659C0"/>
    <w:pPr>
      <w:suppressAutoHyphens/>
      <w:spacing w:after="0" w:line="100" w:lineRule="atLeast"/>
    </w:pPr>
    <w:rPr>
      <w:rFonts w:ascii="Calibri" w:eastAsia="Arial Unicode MS" w:hAnsi="Calibri" w:cs="Calibri"/>
      <w:kern w:val="2"/>
      <w:lang w:eastAsia="ar-SA"/>
    </w:rPr>
  </w:style>
  <w:style w:type="paragraph" w:customStyle="1" w:styleId="TableContents">
    <w:name w:val="Table Contents"/>
    <w:basedOn w:val="Normal"/>
    <w:rsid w:val="006659C0"/>
    <w:pPr>
      <w:suppressLineNumbers/>
    </w:pPr>
  </w:style>
  <w:style w:type="paragraph" w:customStyle="1" w:styleId="TableHeading">
    <w:name w:val="Table Heading"/>
    <w:basedOn w:val="TableContents"/>
    <w:rsid w:val="006659C0"/>
    <w:pPr>
      <w:jc w:val="center"/>
    </w:pPr>
    <w:rPr>
      <w:b/>
      <w:bCs/>
    </w:rPr>
  </w:style>
  <w:style w:type="paragraph" w:customStyle="1" w:styleId="Default">
    <w:name w:val="Default"/>
    <w:rsid w:val="006659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6659C0"/>
    <w:rPr>
      <w:rFonts w:ascii="Symbol" w:hAnsi="Symbol" w:cs="Symbol" w:hint="default"/>
    </w:rPr>
  </w:style>
  <w:style w:type="character" w:customStyle="1" w:styleId="WW8Num2z1">
    <w:name w:val="WW8Num2z1"/>
    <w:rsid w:val="006659C0"/>
    <w:rPr>
      <w:rFonts w:ascii="Courier New" w:hAnsi="Courier New" w:cs="Courier New" w:hint="default"/>
    </w:rPr>
  </w:style>
  <w:style w:type="character" w:customStyle="1" w:styleId="WW8Num2z2">
    <w:name w:val="WW8Num2z2"/>
    <w:rsid w:val="006659C0"/>
    <w:rPr>
      <w:rFonts w:ascii="Wingdings" w:hAnsi="Wingdings" w:cs="Wingdings" w:hint="default"/>
    </w:rPr>
  </w:style>
  <w:style w:type="character" w:customStyle="1" w:styleId="WW8Num3z1">
    <w:name w:val="WW8Num3z1"/>
    <w:rsid w:val="006659C0"/>
    <w:rPr>
      <w:b/>
      <w:bCs w:val="0"/>
      <w:i w:val="0"/>
      <w:iCs w:val="0"/>
      <w:sz w:val="24"/>
      <w:szCs w:val="24"/>
    </w:rPr>
  </w:style>
  <w:style w:type="character" w:customStyle="1" w:styleId="WW8Num4z0">
    <w:name w:val="WW8Num4z0"/>
    <w:rsid w:val="006659C0"/>
    <w:rPr>
      <w:rFonts w:ascii="Arial" w:hAnsi="Arial" w:cs="Arial" w:hint="default"/>
      <w:i w:val="0"/>
      <w:iCs w:val="0"/>
      <w:sz w:val="24"/>
    </w:rPr>
  </w:style>
  <w:style w:type="character" w:customStyle="1" w:styleId="WW8Num4z1">
    <w:name w:val="WW8Num4z1"/>
    <w:rsid w:val="006659C0"/>
    <w:rPr>
      <w:rFonts w:ascii="Courier New" w:hAnsi="Courier New" w:cs="Courier New" w:hint="default"/>
    </w:rPr>
  </w:style>
  <w:style w:type="character" w:customStyle="1" w:styleId="WW8Num4z2">
    <w:name w:val="WW8Num4z2"/>
    <w:rsid w:val="006659C0"/>
    <w:rPr>
      <w:rFonts w:ascii="Wingdings" w:hAnsi="Wingdings" w:cs="Wingdings" w:hint="default"/>
    </w:rPr>
  </w:style>
  <w:style w:type="character" w:customStyle="1" w:styleId="WW8Num4z3">
    <w:name w:val="WW8Num4z3"/>
    <w:rsid w:val="006659C0"/>
    <w:rPr>
      <w:rFonts w:ascii="Symbol" w:hAnsi="Symbol" w:cs="Symbol" w:hint="default"/>
    </w:rPr>
  </w:style>
  <w:style w:type="character" w:customStyle="1" w:styleId="WW8Num5z0">
    <w:name w:val="WW8Num5z0"/>
    <w:rsid w:val="006659C0"/>
    <w:rPr>
      <w:rFonts w:ascii="Arial" w:hAnsi="Arial" w:cs="Arial" w:hint="default"/>
      <w:b w:val="0"/>
      <w:bCs w:val="0"/>
      <w:i w:val="0"/>
      <w:iCs w:val="0"/>
      <w:sz w:val="24"/>
    </w:rPr>
  </w:style>
  <w:style w:type="character" w:customStyle="1" w:styleId="WW8Num5z1">
    <w:name w:val="WW8Num5z1"/>
    <w:rsid w:val="006659C0"/>
    <w:rPr>
      <w:rFonts w:ascii="Courier New" w:hAnsi="Courier New" w:cs="Courier New" w:hint="default"/>
    </w:rPr>
  </w:style>
  <w:style w:type="character" w:customStyle="1" w:styleId="WW8Num5z2">
    <w:name w:val="WW8Num5z2"/>
    <w:rsid w:val="006659C0"/>
    <w:rPr>
      <w:rFonts w:ascii="Wingdings" w:hAnsi="Wingdings" w:cs="Wingdings" w:hint="default"/>
    </w:rPr>
  </w:style>
  <w:style w:type="character" w:customStyle="1" w:styleId="WW8Num6z0">
    <w:name w:val="WW8Num6z0"/>
    <w:rsid w:val="006659C0"/>
    <w:rPr>
      <w:rFonts w:ascii="Symbol" w:hAnsi="Symbol" w:cs="Symbol" w:hint="default"/>
    </w:rPr>
  </w:style>
  <w:style w:type="character" w:customStyle="1" w:styleId="WW8Num6z1">
    <w:name w:val="WW8Num6z1"/>
    <w:rsid w:val="006659C0"/>
    <w:rPr>
      <w:rFonts w:ascii="Courier New" w:hAnsi="Courier New" w:cs="Courier New" w:hint="default"/>
    </w:rPr>
  </w:style>
  <w:style w:type="character" w:customStyle="1" w:styleId="WW8Num6z2">
    <w:name w:val="WW8Num6z2"/>
    <w:rsid w:val="006659C0"/>
    <w:rPr>
      <w:rFonts w:ascii="Wingdings" w:hAnsi="Wingdings" w:cs="Wingdings" w:hint="default"/>
    </w:rPr>
  </w:style>
  <w:style w:type="character" w:customStyle="1" w:styleId="WW8Num8z1">
    <w:name w:val="WW8Num8z1"/>
    <w:rsid w:val="006659C0"/>
    <w:rPr>
      <w:rFonts w:ascii="Courier New" w:hAnsi="Courier New" w:cs="Courier New" w:hint="default"/>
    </w:rPr>
  </w:style>
  <w:style w:type="character" w:customStyle="1" w:styleId="WW8Num8z2">
    <w:name w:val="WW8Num8z2"/>
    <w:rsid w:val="006659C0"/>
    <w:rPr>
      <w:rFonts w:ascii="Wingdings" w:hAnsi="Wingdings" w:cs="Wingdings" w:hint="default"/>
    </w:rPr>
  </w:style>
  <w:style w:type="character" w:customStyle="1" w:styleId="WW8Num8z3">
    <w:name w:val="WW8Num8z3"/>
    <w:rsid w:val="006659C0"/>
    <w:rPr>
      <w:rFonts w:ascii="Symbol" w:hAnsi="Symbol" w:cs="Symbol" w:hint="default"/>
    </w:rPr>
  </w:style>
  <w:style w:type="character" w:customStyle="1" w:styleId="WW8Num9z0">
    <w:name w:val="WW8Num9z0"/>
    <w:rsid w:val="006659C0"/>
    <w:rPr>
      <w:i w:val="0"/>
      <w:iCs w:val="0"/>
    </w:rPr>
  </w:style>
  <w:style w:type="character" w:customStyle="1" w:styleId="WW8Num9z1">
    <w:name w:val="WW8Num9z1"/>
    <w:rsid w:val="006659C0"/>
    <w:rPr>
      <w:rFonts w:ascii="Courier New" w:hAnsi="Courier New" w:cs="Courier New" w:hint="default"/>
    </w:rPr>
  </w:style>
  <w:style w:type="character" w:customStyle="1" w:styleId="WW8Num9z2">
    <w:name w:val="WW8Num9z2"/>
    <w:rsid w:val="006659C0"/>
    <w:rPr>
      <w:rFonts w:ascii="Wingdings" w:hAnsi="Wingdings" w:cs="Wingdings" w:hint="default"/>
    </w:rPr>
  </w:style>
  <w:style w:type="character" w:customStyle="1" w:styleId="WW8Num9z3">
    <w:name w:val="WW8Num9z3"/>
    <w:rsid w:val="006659C0"/>
    <w:rPr>
      <w:rFonts w:ascii="Symbol" w:hAnsi="Symbol" w:cs="Symbol" w:hint="default"/>
    </w:rPr>
  </w:style>
  <w:style w:type="character" w:customStyle="1" w:styleId="WW8Num10z1">
    <w:name w:val="WW8Num10z1"/>
    <w:rsid w:val="006659C0"/>
    <w:rPr>
      <w:rFonts w:ascii="Courier New" w:hAnsi="Courier New" w:cs="Courier New" w:hint="default"/>
    </w:rPr>
  </w:style>
  <w:style w:type="character" w:customStyle="1" w:styleId="WW8Num10z2">
    <w:name w:val="WW8Num10z2"/>
    <w:rsid w:val="006659C0"/>
    <w:rPr>
      <w:rFonts w:ascii="Wingdings" w:hAnsi="Wingdings" w:cs="Wingdings" w:hint="default"/>
    </w:rPr>
  </w:style>
  <w:style w:type="character" w:customStyle="1" w:styleId="WW8Num10z3">
    <w:name w:val="WW8Num10z3"/>
    <w:rsid w:val="006659C0"/>
    <w:rPr>
      <w:rFonts w:ascii="Symbol" w:hAnsi="Symbol" w:cs="Symbol" w:hint="default"/>
    </w:rPr>
  </w:style>
  <w:style w:type="character" w:customStyle="1" w:styleId="WW8Num5z3">
    <w:name w:val="WW8Num5z3"/>
    <w:rsid w:val="006659C0"/>
    <w:rPr>
      <w:rFonts w:ascii="Symbol" w:hAnsi="Symbol" w:cs="Symbol" w:hint="default"/>
    </w:rPr>
  </w:style>
  <w:style w:type="character" w:customStyle="1" w:styleId="WW8Num7z0">
    <w:name w:val="WW8Num7z0"/>
    <w:rsid w:val="006659C0"/>
    <w:rPr>
      <w:b w:val="0"/>
      <w:bCs w:val="0"/>
      <w:i w:val="0"/>
      <w:iCs w:val="0"/>
      <w:color w:val="00000A"/>
    </w:rPr>
  </w:style>
  <w:style w:type="character" w:customStyle="1" w:styleId="WW8Num8z0">
    <w:name w:val="WW8Num8z0"/>
    <w:rsid w:val="006659C0"/>
    <w:rPr>
      <w:rFonts w:ascii="Symbol" w:hAnsi="Symbol" w:cs="Symbol" w:hint="default"/>
    </w:rPr>
  </w:style>
  <w:style w:type="character" w:customStyle="1" w:styleId="WW8Num11z0">
    <w:name w:val="WW8Num11z0"/>
    <w:rsid w:val="006659C0"/>
    <w:rPr>
      <w:rFonts w:ascii="Wingdings" w:hAnsi="Wingdings" w:cs="Wingdings" w:hint="default"/>
      <w:b w:val="0"/>
      <w:bCs w:val="0"/>
      <w:i w:val="0"/>
      <w:iCs w:val="0"/>
      <w:color w:val="00000A"/>
    </w:rPr>
  </w:style>
  <w:style w:type="character" w:customStyle="1" w:styleId="WW8Num11z1">
    <w:name w:val="WW8Num11z1"/>
    <w:rsid w:val="006659C0"/>
    <w:rPr>
      <w:rFonts w:ascii="Courier New" w:hAnsi="Courier New" w:cs="Arial" w:hint="default"/>
      <w:b w:val="0"/>
      <w:bCs w:val="0"/>
      <w:i w:val="0"/>
      <w:iCs w:val="0"/>
      <w:sz w:val="24"/>
    </w:rPr>
  </w:style>
  <w:style w:type="character" w:customStyle="1" w:styleId="WW8Num11z2">
    <w:name w:val="WW8Num11z2"/>
    <w:rsid w:val="006659C0"/>
    <w:rPr>
      <w:rFonts w:ascii="Wingdings" w:hAnsi="Wingdings" w:cs="Wingdings" w:hint="default"/>
    </w:rPr>
  </w:style>
  <w:style w:type="character" w:customStyle="1" w:styleId="WW8Num11z3">
    <w:name w:val="WW8Num11z3"/>
    <w:rsid w:val="006659C0"/>
    <w:rPr>
      <w:rFonts w:ascii="Symbol" w:hAnsi="Symbol" w:cs="Symbol" w:hint="default"/>
    </w:rPr>
  </w:style>
  <w:style w:type="character" w:customStyle="1" w:styleId="WW8Num12z0">
    <w:name w:val="WW8Num12z0"/>
    <w:rsid w:val="006659C0"/>
    <w:rPr>
      <w:b w:val="0"/>
      <w:bCs w:val="0"/>
    </w:rPr>
  </w:style>
  <w:style w:type="character" w:customStyle="1" w:styleId="WW8Num12z1">
    <w:name w:val="WW8Num12z1"/>
    <w:rsid w:val="006659C0"/>
    <w:rPr>
      <w:rFonts w:ascii="Courier New" w:hAnsi="Courier New" w:cs="Arial" w:hint="default"/>
      <w:b w:val="0"/>
      <w:bCs w:val="0"/>
      <w:i w:val="0"/>
      <w:iCs w:val="0"/>
      <w:sz w:val="24"/>
    </w:rPr>
  </w:style>
  <w:style w:type="character" w:customStyle="1" w:styleId="WW8Num12z2">
    <w:name w:val="WW8Num12z2"/>
    <w:rsid w:val="006659C0"/>
    <w:rPr>
      <w:rFonts w:ascii="Wingdings" w:hAnsi="Wingdings" w:cs="Wingdings" w:hint="default"/>
    </w:rPr>
  </w:style>
  <w:style w:type="character" w:customStyle="1" w:styleId="WW8Num12z3">
    <w:name w:val="WW8Num12z3"/>
    <w:rsid w:val="006659C0"/>
    <w:rPr>
      <w:rFonts w:ascii="Symbol" w:hAnsi="Symbol" w:cs="Symbol" w:hint="default"/>
    </w:rPr>
  </w:style>
  <w:style w:type="character" w:customStyle="1" w:styleId="WW8Num14z0">
    <w:name w:val="WW8Num14z0"/>
    <w:rsid w:val="006659C0"/>
    <w:rPr>
      <w:rFonts w:ascii="Wingdings" w:hAnsi="Wingdings" w:cs="Wingdings" w:hint="default"/>
    </w:rPr>
  </w:style>
  <w:style w:type="character" w:customStyle="1" w:styleId="WW8Num14z1">
    <w:name w:val="WW8Num14z1"/>
    <w:rsid w:val="006659C0"/>
    <w:rPr>
      <w:rFonts w:ascii="Courier New" w:hAnsi="Courier New" w:cs="Arial" w:hint="default"/>
      <w:b w:val="0"/>
      <w:bCs w:val="0"/>
      <w:i w:val="0"/>
      <w:iCs w:val="0"/>
      <w:sz w:val="24"/>
    </w:rPr>
  </w:style>
  <w:style w:type="character" w:customStyle="1" w:styleId="WW8Num14z3">
    <w:name w:val="WW8Num14z3"/>
    <w:rsid w:val="006659C0"/>
    <w:rPr>
      <w:rFonts w:ascii="Symbol" w:hAnsi="Symbol" w:cs="Symbol" w:hint="default"/>
    </w:rPr>
  </w:style>
  <w:style w:type="character" w:customStyle="1" w:styleId="WW8Num15z1">
    <w:name w:val="WW8Num15z1"/>
    <w:rsid w:val="006659C0"/>
    <w:rPr>
      <w:b/>
      <w:bCs w:val="0"/>
      <w:i w:val="0"/>
      <w:iCs w:val="0"/>
      <w:sz w:val="24"/>
      <w:szCs w:val="24"/>
    </w:rPr>
  </w:style>
  <w:style w:type="character" w:customStyle="1" w:styleId="WW8Num16z1">
    <w:name w:val="WW8Num16z1"/>
    <w:rsid w:val="006659C0"/>
    <w:rPr>
      <w:rFonts w:ascii="Courier New" w:hAnsi="Courier New" w:cs="Arial" w:hint="default"/>
      <w:b w:val="0"/>
      <w:bCs w:val="0"/>
      <w:i w:val="0"/>
      <w:iCs w:val="0"/>
      <w:sz w:val="24"/>
    </w:rPr>
  </w:style>
  <w:style w:type="character" w:customStyle="1" w:styleId="WW8Num16z2">
    <w:name w:val="WW8Num16z2"/>
    <w:rsid w:val="006659C0"/>
    <w:rPr>
      <w:rFonts w:ascii="Wingdings" w:hAnsi="Wingdings" w:cs="Wingdings" w:hint="default"/>
    </w:rPr>
  </w:style>
  <w:style w:type="character" w:customStyle="1" w:styleId="WW8Num16z3">
    <w:name w:val="WW8Num16z3"/>
    <w:rsid w:val="006659C0"/>
    <w:rPr>
      <w:rFonts w:ascii="Symbol" w:hAnsi="Symbol" w:cs="Symbol" w:hint="default"/>
    </w:rPr>
  </w:style>
  <w:style w:type="character" w:customStyle="1" w:styleId="WW8Num7z1">
    <w:name w:val="WW8Num7z1"/>
    <w:rsid w:val="006659C0"/>
    <w:rPr>
      <w:rFonts w:ascii="Courier New" w:hAnsi="Courier New" w:cs="Courier New" w:hint="default"/>
    </w:rPr>
  </w:style>
  <w:style w:type="character" w:customStyle="1" w:styleId="WW8Num7z2">
    <w:name w:val="WW8Num7z2"/>
    <w:rsid w:val="006659C0"/>
    <w:rPr>
      <w:rFonts w:ascii="Wingdings" w:hAnsi="Wingdings" w:cs="Wingdings" w:hint="default"/>
    </w:rPr>
  </w:style>
  <w:style w:type="character" w:customStyle="1" w:styleId="WW8Num10z0">
    <w:name w:val="WW8Num10z0"/>
    <w:rsid w:val="006659C0"/>
    <w:rPr>
      <w:rFonts w:ascii="Symbol" w:hAnsi="Symbol" w:cs="Symbol" w:hint="default"/>
    </w:rPr>
  </w:style>
  <w:style w:type="character" w:customStyle="1" w:styleId="WW-DefaultParagraphFont">
    <w:name w:val="WW-Default Paragraph Font"/>
    <w:rsid w:val="006659C0"/>
  </w:style>
  <w:style w:type="character" w:customStyle="1" w:styleId="WW-DefaultParagraphFont1">
    <w:name w:val="WW-Default Paragraph Font1"/>
    <w:rsid w:val="006659C0"/>
  </w:style>
  <w:style w:type="character" w:customStyle="1" w:styleId="ListParagraphChar">
    <w:name w:val="List Paragraph Char"/>
    <w:rsid w:val="006659C0"/>
  </w:style>
  <w:style w:type="character" w:customStyle="1" w:styleId="13">
    <w:name w:val="Референца коментара1"/>
    <w:rsid w:val="006659C0"/>
    <w:rPr>
      <w:sz w:val="16"/>
      <w:szCs w:val="16"/>
    </w:rPr>
  </w:style>
  <w:style w:type="character" w:customStyle="1" w:styleId="CommentTextChar">
    <w:name w:val="Comment Text Char"/>
    <w:rsid w:val="006659C0"/>
    <w:rPr>
      <w:sz w:val="20"/>
      <w:szCs w:val="20"/>
    </w:rPr>
  </w:style>
  <w:style w:type="character" w:customStyle="1" w:styleId="CommentSubjectChar">
    <w:name w:val="Comment Subject Char"/>
    <w:rsid w:val="006659C0"/>
    <w:rPr>
      <w:b/>
      <w:bCs/>
      <w:sz w:val="20"/>
      <w:szCs w:val="20"/>
    </w:rPr>
  </w:style>
  <w:style w:type="character" w:customStyle="1" w:styleId="BalloonTextChar">
    <w:name w:val="Balloon Text Char"/>
    <w:rsid w:val="006659C0"/>
    <w:rPr>
      <w:rFonts w:ascii="Tahoma" w:hAnsi="Tahoma" w:cs="Tahoma" w:hint="default"/>
      <w:sz w:val="16"/>
      <w:szCs w:val="16"/>
    </w:rPr>
  </w:style>
  <w:style w:type="character" w:customStyle="1" w:styleId="Heading1Char">
    <w:name w:val="Heading 1 Char"/>
    <w:rsid w:val="006659C0"/>
    <w:rPr>
      <w:rFonts w:ascii="Cambria" w:hAnsi="Cambria" w:hint="default"/>
      <w:b/>
      <w:bCs/>
      <w:color w:val="365F91"/>
      <w:sz w:val="28"/>
      <w:szCs w:val="28"/>
    </w:rPr>
  </w:style>
  <w:style w:type="character" w:customStyle="1" w:styleId="Heading2Char">
    <w:name w:val="Heading 2 Char"/>
    <w:rsid w:val="006659C0"/>
    <w:rPr>
      <w:rFonts w:ascii="Book Antiqua" w:eastAsia="Times New Roman" w:hAnsi="Book Antiqua" w:cs="Times New Roman" w:hint="default"/>
      <w:b/>
      <w:bCs/>
      <w:sz w:val="28"/>
      <w:szCs w:val="24"/>
    </w:rPr>
  </w:style>
  <w:style w:type="character" w:customStyle="1" w:styleId="Heading3Char">
    <w:name w:val="Heading 3 Char"/>
    <w:rsid w:val="006659C0"/>
    <w:rPr>
      <w:rFonts w:ascii="Arial" w:eastAsia="Times New Roman" w:hAnsi="Arial" w:cs="Times New Roman" w:hint="default"/>
      <w:b/>
      <w:bCs/>
      <w:sz w:val="26"/>
      <w:szCs w:val="26"/>
    </w:rPr>
  </w:style>
  <w:style w:type="character" w:customStyle="1" w:styleId="Heading4Char">
    <w:name w:val="Heading 4 Char"/>
    <w:rsid w:val="006659C0"/>
    <w:rPr>
      <w:rFonts w:ascii="Book Antiqua" w:eastAsia="Times New Roman" w:hAnsi="Book Antiqua" w:cs="Times New Roman" w:hint="default"/>
      <w:b/>
      <w:bCs/>
      <w:sz w:val="28"/>
      <w:szCs w:val="24"/>
      <w:u w:val="single"/>
    </w:rPr>
  </w:style>
  <w:style w:type="character" w:customStyle="1" w:styleId="Heading5Char">
    <w:name w:val="Heading 5 Char"/>
    <w:rsid w:val="006659C0"/>
    <w:rPr>
      <w:rFonts w:ascii="Times New Roman" w:eastAsia="Times New Roman" w:hAnsi="Times New Roman" w:cs="Times New Roman" w:hint="default"/>
      <w:b/>
      <w:bCs/>
      <w:i/>
      <w:iCs/>
      <w:sz w:val="26"/>
      <w:szCs w:val="26"/>
      <w:lang w:val="en-US"/>
    </w:rPr>
  </w:style>
  <w:style w:type="character" w:customStyle="1" w:styleId="Heading6Char">
    <w:name w:val="Heading 6 Char"/>
    <w:rsid w:val="006659C0"/>
    <w:rPr>
      <w:rFonts w:ascii="Book Antiqua" w:eastAsia="Times New Roman" w:hAnsi="Book Antiqua" w:cs="Times New Roman" w:hint="default"/>
      <w:sz w:val="28"/>
      <w:szCs w:val="24"/>
    </w:rPr>
  </w:style>
  <w:style w:type="character" w:customStyle="1" w:styleId="Heading7Char">
    <w:name w:val="Heading 7 Char"/>
    <w:rsid w:val="006659C0"/>
    <w:rPr>
      <w:rFonts w:ascii="Book Antiqua" w:eastAsia="Times New Roman" w:hAnsi="Book Antiqua" w:cs="Arial" w:hint="default"/>
      <w:b/>
      <w:bCs/>
      <w:sz w:val="24"/>
      <w:szCs w:val="24"/>
    </w:rPr>
  </w:style>
  <w:style w:type="character" w:customStyle="1" w:styleId="Heading8Char">
    <w:name w:val="Heading 8 Char"/>
    <w:rsid w:val="006659C0"/>
    <w:rPr>
      <w:rFonts w:ascii="Times New Roman" w:eastAsia="Times New Roman" w:hAnsi="Times New Roman" w:cs="Times New Roman" w:hint="default"/>
      <w:b/>
      <w:bCs w:val="0"/>
      <w:sz w:val="24"/>
      <w:szCs w:val="24"/>
    </w:rPr>
  </w:style>
  <w:style w:type="character" w:customStyle="1" w:styleId="Heading9Char">
    <w:name w:val="Heading 9 Char"/>
    <w:rsid w:val="006659C0"/>
    <w:rPr>
      <w:rFonts w:ascii="Arial" w:eastAsia="Times New Roman" w:hAnsi="Arial" w:cs="Arial" w:hint="default"/>
      <w:lang w:val="en-US"/>
    </w:rPr>
  </w:style>
  <w:style w:type="character" w:customStyle="1" w:styleId="BodyText2Char">
    <w:name w:val="Body Text 2 Char"/>
    <w:rsid w:val="006659C0"/>
    <w:rPr>
      <w:sz w:val="24"/>
      <w:szCs w:val="24"/>
    </w:rPr>
  </w:style>
  <w:style w:type="character" w:customStyle="1" w:styleId="BodyText2Char1">
    <w:name w:val="Body Text 2 Char1"/>
    <w:basedOn w:val="WW-DefaultParagraphFont1"/>
    <w:rsid w:val="006659C0"/>
  </w:style>
  <w:style w:type="character" w:customStyle="1" w:styleId="BodyText3Char">
    <w:name w:val="Body Text 3 Char"/>
    <w:rsid w:val="006659C0"/>
    <w:rPr>
      <w:rFonts w:ascii="Times New Roman" w:eastAsia="Times New Roman" w:hAnsi="Times New Roman" w:cs="Times New Roman" w:hint="default"/>
      <w:sz w:val="16"/>
      <w:szCs w:val="16"/>
    </w:rPr>
  </w:style>
  <w:style w:type="character" w:customStyle="1" w:styleId="NoSpacingChar">
    <w:name w:val="No Spacing Char"/>
    <w:rsid w:val="006659C0"/>
    <w:rPr>
      <w:lang w:val="en-US"/>
    </w:rPr>
  </w:style>
  <w:style w:type="character" w:customStyle="1" w:styleId="HeaderChar">
    <w:name w:val="Header Char"/>
    <w:basedOn w:val="WW-DefaultParagraphFont1"/>
    <w:rsid w:val="006659C0"/>
  </w:style>
  <w:style w:type="character" w:customStyle="1" w:styleId="FooterChar">
    <w:name w:val="Footer Char"/>
    <w:basedOn w:val="WW-DefaultParagraphFont1"/>
    <w:rsid w:val="006659C0"/>
  </w:style>
  <w:style w:type="character" w:customStyle="1" w:styleId="ListLabel1">
    <w:name w:val="ListLabel 1"/>
    <w:rsid w:val="006659C0"/>
    <w:rPr>
      <w:rFonts w:ascii="Courier New" w:hAnsi="Courier New" w:cs="Courier New" w:hint="default"/>
    </w:rPr>
  </w:style>
  <w:style w:type="character" w:customStyle="1" w:styleId="ListLabel2">
    <w:name w:val="ListLabel 2"/>
    <w:rsid w:val="006659C0"/>
    <w:rPr>
      <w:b/>
      <w:bCs w:val="0"/>
      <w:i w:val="0"/>
      <w:iCs w:val="0"/>
      <w:sz w:val="24"/>
      <w:szCs w:val="24"/>
    </w:rPr>
  </w:style>
  <w:style w:type="character" w:customStyle="1" w:styleId="ListLabel3">
    <w:name w:val="ListLabel 3"/>
    <w:rsid w:val="006659C0"/>
    <w:rPr>
      <w:rFonts w:ascii="Arial" w:hAnsi="Arial" w:cs="Arial" w:hint="default"/>
      <w:i w:val="0"/>
      <w:iCs w:val="0"/>
      <w:sz w:val="24"/>
    </w:rPr>
  </w:style>
  <w:style w:type="character" w:customStyle="1" w:styleId="ListLabel4">
    <w:name w:val="ListLabel 4"/>
    <w:rsid w:val="006659C0"/>
    <w:rPr>
      <w:rFonts w:ascii="Arial" w:hAnsi="Arial" w:cs="Arial" w:hint="default"/>
      <w:b w:val="0"/>
      <w:bCs w:val="0"/>
      <w:i w:val="0"/>
      <w:iCs w:val="0"/>
      <w:sz w:val="24"/>
    </w:rPr>
  </w:style>
  <w:style w:type="character" w:customStyle="1" w:styleId="ListLabel5">
    <w:name w:val="ListLabel 5"/>
    <w:rsid w:val="006659C0"/>
    <w:rPr>
      <w:rFonts w:ascii="Calibri" w:hAnsi="Calibri" w:cs="Calibri" w:hint="default"/>
    </w:rPr>
  </w:style>
  <w:style w:type="character" w:customStyle="1" w:styleId="ListLabel6">
    <w:name w:val="ListLabel 6"/>
    <w:rsid w:val="006659C0"/>
    <w:rPr>
      <w:b w:val="0"/>
      <w:bCs w:val="0"/>
      <w:i w:val="0"/>
      <w:iCs w:val="0"/>
      <w:color w:val="00000A"/>
    </w:rPr>
  </w:style>
  <w:style w:type="character" w:customStyle="1" w:styleId="ListLabel7">
    <w:name w:val="ListLabel 7"/>
    <w:rsid w:val="006659C0"/>
    <w:rPr>
      <w:rFonts w:ascii="TimesNewRomanPSMT" w:eastAsia="TimesNewRomanPSMT" w:hAnsi="TimesNewRomanPSMT" w:cs="Times New Roman" w:hint="default"/>
    </w:rPr>
  </w:style>
  <w:style w:type="character" w:customStyle="1" w:styleId="ListLabel8">
    <w:name w:val="ListLabel 8"/>
    <w:rsid w:val="006659C0"/>
    <w:rPr>
      <w:i w:val="0"/>
      <w:iCs w:val="0"/>
    </w:rPr>
  </w:style>
  <w:style w:type="character" w:customStyle="1" w:styleId="NumberingSymbols">
    <w:name w:val="Numbering Symbols"/>
    <w:rsid w:val="006659C0"/>
  </w:style>
  <w:style w:type="character" w:customStyle="1" w:styleId="FootnoteCharacters">
    <w:name w:val="Footnote Characters"/>
    <w:rsid w:val="006659C0"/>
    <w:rPr>
      <w:vertAlign w:val="superscript"/>
    </w:rPr>
  </w:style>
  <w:style w:type="character" w:styleId="Hyperlink">
    <w:name w:val="Hyperlink"/>
    <w:basedOn w:val="DefaultParagraphFont"/>
    <w:uiPriority w:val="99"/>
    <w:unhideWhenUsed/>
    <w:rsid w:val="00CC31BC"/>
    <w:rPr>
      <w:color w:val="0000FF" w:themeColor="hyperlink"/>
      <w:u w:val="single"/>
    </w:rPr>
  </w:style>
  <w:style w:type="paragraph" w:styleId="ListParagraph">
    <w:name w:val="List Paragraph"/>
    <w:basedOn w:val="Normal"/>
    <w:uiPriority w:val="34"/>
    <w:qFormat/>
    <w:rsid w:val="00BB0B87"/>
    <w:pPr>
      <w:suppressAutoHyphens w:val="0"/>
      <w:overflowPunct w:val="0"/>
      <w:autoSpaceDE w:val="0"/>
      <w:autoSpaceDN w:val="0"/>
      <w:adjustRightInd w:val="0"/>
      <w:spacing w:line="240" w:lineRule="auto"/>
      <w:ind w:left="720"/>
      <w:textAlignment w:val="baseline"/>
    </w:pPr>
    <w:rPr>
      <w:rFonts w:eastAsia="Times New Roman"/>
      <w:color w:val="auto"/>
      <w:kern w:val="0"/>
      <w:sz w:val="20"/>
      <w:szCs w:val="20"/>
      <w:lang w:eastAsia="en-US"/>
    </w:rPr>
  </w:style>
  <w:style w:type="paragraph" w:styleId="NoSpacing">
    <w:name w:val="No Spacing"/>
    <w:link w:val="NoSpacingChar1"/>
    <w:uiPriority w:val="1"/>
    <w:qFormat/>
    <w:rsid w:val="009F11E2"/>
    <w:pPr>
      <w:spacing w:after="0" w:line="240" w:lineRule="auto"/>
    </w:pPr>
    <w:rPr>
      <w:rFonts w:eastAsiaTheme="minorEastAsia"/>
      <w:lang w:val="sr-Cyrl-CS"/>
    </w:rPr>
  </w:style>
  <w:style w:type="character" w:customStyle="1" w:styleId="NoSpacingChar1">
    <w:name w:val="No Spacing Char1"/>
    <w:basedOn w:val="DefaultParagraphFont"/>
    <w:link w:val="NoSpacing"/>
    <w:uiPriority w:val="1"/>
    <w:rsid w:val="009F11E2"/>
    <w:rPr>
      <w:rFonts w:eastAsiaTheme="minorEastAsia"/>
      <w:lang w:val="sr-Cyrl-CS"/>
    </w:rPr>
  </w:style>
  <w:style w:type="table" w:styleId="TableGrid">
    <w:name w:val="Table Grid"/>
    <w:basedOn w:val="TableNormal"/>
    <w:uiPriority w:val="59"/>
    <w:rsid w:val="00815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6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odgor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9C1F-0564-4B93-8861-95128CEA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5080</Words>
  <Characters>28956</Characters>
  <Application>Microsoft Office Word</Application>
  <DocSecurity>0</DocSecurity>
  <Lines>241</Lines>
  <Paragraphs>67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33969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pc</cp:lastModifiedBy>
  <cp:revision>36</cp:revision>
  <cp:lastPrinted>2018-07-09T06:02:00Z</cp:lastPrinted>
  <dcterms:created xsi:type="dcterms:W3CDTF">2013-08-05T09:34:00Z</dcterms:created>
  <dcterms:modified xsi:type="dcterms:W3CDTF">2018-07-09T06:06:00Z</dcterms:modified>
</cp:coreProperties>
</file>